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013" w:rsidRPr="00E87013" w:rsidRDefault="00E87013" w:rsidP="00E87013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87013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</w:t>
      </w:r>
    </w:p>
    <w:p w:rsidR="00E87013" w:rsidRPr="00E87013" w:rsidRDefault="00E87013" w:rsidP="00E87013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870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FA41AB">
        <w:rPr>
          <w:rFonts w:ascii="Times New Roman" w:eastAsia="Times New Roman" w:hAnsi="Times New Roman" w:cs="Times New Roman"/>
          <w:sz w:val="28"/>
          <w:szCs w:val="28"/>
          <w:lang w:val="uk-UA"/>
        </w:rPr>
        <w:t>Дніпровської</w:t>
      </w:r>
    </w:p>
    <w:p w:rsidR="00E87013" w:rsidRPr="00E87013" w:rsidRDefault="00E87013" w:rsidP="00E87013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87013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в місті Києві</w:t>
      </w:r>
    </w:p>
    <w:p w:rsidR="00E87013" w:rsidRPr="00E87013" w:rsidRDefault="00E87013" w:rsidP="00E87013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87013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DD6784" w:rsidRDefault="00DD6784" w:rsidP="00DD6784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15.  04.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2013 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186</w:t>
      </w:r>
    </w:p>
    <w:p w:rsidR="00DD6784" w:rsidRDefault="00DD6784" w:rsidP="00DD6784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D6784" w:rsidRDefault="00DD6784" w:rsidP="00DD67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D6784" w:rsidRDefault="00DD6784" w:rsidP="00DD67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Зареєстровано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Дніпровському</w:t>
      </w:r>
      <w:proofErr w:type="spellEnd"/>
    </w:p>
    <w:p w:rsidR="00DD6784" w:rsidRDefault="00DD6784" w:rsidP="00DD67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районному </w:t>
      </w:r>
      <w:proofErr w:type="spellStart"/>
      <w:r>
        <w:rPr>
          <w:rFonts w:ascii="Times New Roman" w:hAnsi="Times New Roman"/>
          <w:sz w:val="28"/>
          <w:szCs w:val="28"/>
        </w:rPr>
        <w:t>управлінні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юстиції</w:t>
      </w:r>
      <w:proofErr w:type="spellEnd"/>
    </w:p>
    <w:p w:rsidR="00DD6784" w:rsidRDefault="00DD6784" w:rsidP="00DD67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м. </w:t>
      </w:r>
      <w:proofErr w:type="spellStart"/>
      <w:r>
        <w:rPr>
          <w:rFonts w:ascii="Times New Roman" w:hAnsi="Times New Roman"/>
          <w:sz w:val="28"/>
          <w:szCs w:val="28"/>
        </w:rPr>
        <w:t>Киє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</w:p>
    <w:p w:rsidR="00DD6784" w:rsidRPr="00DD6784" w:rsidRDefault="00DD6784" w:rsidP="00DD67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2013 р. за № </w:t>
      </w:r>
      <w:r>
        <w:rPr>
          <w:rFonts w:ascii="Times New Roman" w:hAnsi="Times New Roman"/>
          <w:sz w:val="28"/>
          <w:szCs w:val="28"/>
          <w:lang w:val="uk-UA"/>
        </w:rPr>
        <w:t>32</w:t>
      </w:r>
      <w:r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  <w:lang w:val="uk-UA"/>
        </w:rPr>
        <w:t>53</w:t>
      </w:r>
    </w:p>
    <w:p w:rsidR="00E87013" w:rsidRPr="00E87013" w:rsidRDefault="00E87013" w:rsidP="00E87013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87013" w:rsidRPr="00E87013" w:rsidRDefault="00E87013" w:rsidP="00E87013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87013" w:rsidRPr="00E87013" w:rsidRDefault="00E87013" w:rsidP="00E87013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E87013" w:rsidRPr="00E87013" w:rsidRDefault="00E87013" w:rsidP="00E87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87013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Інформаційна картка адміністративної послуги</w:t>
      </w:r>
    </w:p>
    <w:p w:rsidR="00E87013" w:rsidRPr="00E87013" w:rsidRDefault="00E87013" w:rsidP="00E87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внесення змін до свідоцтва про право власності на житло</w:t>
      </w:r>
    </w:p>
    <w:p w:rsidR="00E87013" w:rsidRPr="00E87013" w:rsidRDefault="00E87013" w:rsidP="00E8701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E87013" w:rsidRPr="009151D3" w:rsidTr="00982E7E">
        <w:tc>
          <w:tcPr>
            <w:tcW w:w="3652" w:type="dxa"/>
            <w:shd w:val="clear" w:color="auto" w:fill="auto"/>
          </w:tcPr>
          <w:p w:rsidR="00E87013" w:rsidRPr="00E87013" w:rsidRDefault="00E87013" w:rsidP="009151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єкт</w:t>
            </w:r>
            <w:proofErr w:type="spellEnd"/>
            <w:r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E87013" w:rsidRPr="00E87013" w:rsidRDefault="00FA41AB" w:rsidP="009151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Дніпровська</w:t>
            </w:r>
            <w:r w:rsidR="00E87013"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районна в місті Києві державна адміністрація (далі – райдержадміністрація)</w:t>
            </w:r>
          </w:p>
        </w:tc>
      </w:tr>
      <w:tr w:rsidR="00E87013" w:rsidRPr="00E87013" w:rsidTr="00982E7E">
        <w:tc>
          <w:tcPr>
            <w:tcW w:w="9571" w:type="dxa"/>
            <w:gridSpan w:val="2"/>
            <w:shd w:val="clear" w:color="auto" w:fill="auto"/>
          </w:tcPr>
          <w:p w:rsidR="00E87013" w:rsidRPr="00E87013" w:rsidRDefault="00E87013" w:rsidP="00E8701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E87013" w:rsidRPr="00E87013" w:rsidRDefault="00FA41AB" w:rsidP="00E8701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="00E87013"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FA41AB" w:rsidRPr="00E87013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FA41AB" w:rsidRPr="00E87013" w:rsidRDefault="00FA41AB" w:rsidP="00E870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FA41AB" w:rsidRPr="00FA41AB" w:rsidRDefault="00FA41AB" w:rsidP="00FA41AB">
            <w:pPr>
              <w:rPr>
                <w:rFonts w:ascii="Times New Roman" w:hAnsi="Times New Roman"/>
                <w:sz w:val="28"/>
                <w:szCs w:val="28"/>
              </w:rPr>
            </w:pPr>
            <w:r w:rsidRPr="00FA41AB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100, 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Київ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Бажова, 11/8</w:t>
            </w:r>
          </w:p>
        </w:tc>
      </w:tr>
      <w:tr w:rsidR="00FA41AB" w:rsidRPr="00E87013" w:rsidTr="00982E7E">
        <w:trPr>
          <w:trHeight w:val="491"/>
        </w:trPr>
        <w:tc>
          <w:tcPr>
            <w:tcW w:w="3652" w:type="dxa"/>
            <w:shd w:val="clear" w:color="auto" w:fill="auto"/>
          </w:tcPr>
          <w:p w:rsidR="00FA41AB" w:rsidRPr="00E87013" w:rsidRDefault="00FA41AB" w:rsidP="00E870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FA41AB" w:rsidRPr="00FA41AB" w:rsidRDefault="00FA41AB" w:rsidP="0090277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41AB">
              <w:rPr>
                <w:rFonts w:ascii="Times New Roman" w:hAnsi="Times New Roman"/>
                <w:sz w:val="28"/>
                <w:szCs w:val="28"/>
              </w:rPr>
              <w:t>Вівторок</w:t>
            </w:r>
            <w:proofErr w:type="spellEnd"/>
            <w:r w:rsidRPr="00FA41AB">
              <w:rPr>
                <w:rFonts w:ascii="Times New Roman" w:hAnsi="Times New Roman"/>
                <w:sz w:val="28"/>
                <w:szCs w:val="28"/>
              </w:rPr>
              <w:t xml:space="preserve">  з 9.00 до 12.00</w:t>
            </w:r>
          </w:p>
          <w:p w:rsidR="00FA41AB" w:rsidRPr="00FA41AB" w:rsidRDefault="00FA41AB" w:rsidP="0090277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41AB">
              <w:rPr>
                <w:rFonts w:ascii="Times New Roman" w:hAnsi="Times New Roman"/>
                <w:sz w:val="28"/>
                <w:szCs w:val="28"/>
              </w:rPr>
              <w:t>П’ятниця</w:t>
            </w:r>
            <w:proofErr w:type="spellEnd"/>
            <w:r w:rsidRPr="00FA41AB">
              <w:rPr>
                <w:rFonts w:ascii="Times New Roman" w:hAnsi="Times New Roman"/>
                <w:sz w:val="28"/>
                <w:szCs w:val="28"/>
              </w:rPr>
              <w:t xml:space="preserve"> з 9.00 до 12.00</w:t>
            </w:r>
          </w:p>
          <w:p w:rsidR="00FA41AB" w:rsidRDefault="00FA41AB" w:rsidP="00FA41A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41AB">
              <w:rPr>
                <w:rFonts w:ascii="Times New Roman" w:hAnsi="Times New Roman"/>
                <w:sz w:val="28"/>
                <w:szCs w:val="28"/>
              </w:rPr>
              <w:t>Середа з 15.00 до 19.00</w:t>
            </w:r>
          </w:p>
          <w:p w:rsidR="00FA41AB" w:rsidRPr="00FA41AB" w:rsidRDefault="00FA41AB" w:rsidP="00FA41A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Вихідні дні – субота, неділя</w:t>
            </w:r>
          </w:p>
        </w:tc>
      </w:tr>
      <w:tr w:rsidR="00FA41AB" w:rsidRPr="00FA41AB" w:rsidTr="00982E7E">
        <w:trPr>
          <w:trHeight w:val="491"/>
        </w:trPr>
        <w:tc>
          <w:tcPr>
            <w:tcW w:w="3652" w:type="dxa"/>
            <w:shd w:val="clear" w:color="auto" w:fill="auto"/>
          </w:tcPr>
          <w:p w:rsidR="00FA41AB" w:rsidRPr="00E87013" w:rsidRDefault="00FA41AB" w:rsidP="00E870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FA41AB" w:rsidRPr="00FA41AB" w:rsidRDefault="00FA41AB" w:rsidP="00FA41A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(044) 559-73-78</w:t>
            </w:r>
            <w:r w:rsidRPr="00FA41A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E87013" w:rsidRPr="009151D3" w:rsidTr="00982E7E">
        <w:trPr>
          <w:trHeight w:val="491"/>
        </w:trPr>
        <w:tc>
          <w:tcPr>
            <w:tcW w:w="3652" w:type="dxa"/>
            <w:shd w:val="clear" w:color="auto" w:fill="auto"/>
          </w:tcPr>
          <w:p w:rsidR="00E87013" w:rsidRPr="00E87013" w:rsidRDefault="00904FD5" w:rsidP="009151D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="00E87013"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FA41AB" w:rsidRPr="00FA41AB" w:rsidRDefault="00E87013" w:rsidP="00FA41A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FA41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FA41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  <w:r w:rsidR="00FA41AB"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7" w:history="1">
              <w:r w:rsidR="00FA41AB" w:rsidRPr="00FA41AB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dozvid</w:t>
              </w:r>
              <w:r w:rsidR="00FA41AB" w:rsidRPr="00FA41AB">
                <w:rPr>
                  <w:rStyle w:val="af6"/>
                  <w:rFonts w:ascii="Times New Roman" w:hAnsi="Times New Roman"/>
                  <w:sz w:val="28"/>
                  <w:szCs w:val="28"/>
                  <w:lang w:val="uk-UA"/>
                </w:rPr>
                <w:t>@</w:t>
              </w:r>
              <w:r w:rsidR="00FA41AB" w:rsidRPr="00FA41AB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ukr</w:t>
              </w:r>
              <w:r w:rsidR="00FA41AB" w:rsidRPr="00FA41AB">
                <w:rPr>
                  <w:rStyle w:val="af6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="00FA41AB" w:rsidRPr="00FA41AB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net</w:t>
              </w:r>
            </w:hyperlink>
          </w:p>
          <w:p w:rsidR="00E87013" w:rsidRPr="00E87013" w:rsidRDefault="00FA41AB" w:rsidP="00FA41A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41AB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FA41AB">
              <w:rPr>
                <w:rFonts w:ascii="Times New Roman" w:hAnsi="Times New Roman"/>
                <w:sz w:val="28"/>
                <w:szCs w:val="28"/>
                <w:lang w:val="uk-UA"/>
              </w:rPr>
              <w:t>://</w:t>
            </w:r>
            <w:r w:rsidRPr="00FA41AB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FA41A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FA41AB">
              <w:rPr>
                <w:rFonts w:ascii="Times New Roman" w:hAnsi="Times New Roman"/>
                <w:sz w:val="28"/>
                <w:szCs w:val="28"/>
                <w:lang w:val="en-US"/>
              </w:rPr>
              <w:t>dnipr</w:t>
            </w:r>
            <w:proofErr w:type="spellEnd"/>
            <w:r w:rsidRPr="00FA41A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FA41AB">
              <w:rPr>
                <w:rFonts w:ascii="Times New Roman" w:hAnsi="Times New Roman"/>
                <w:sz w:val="28"/>
                <w:szCs w:val="28"/>
                <w:lang w:val="en-US"/>
              </w:rPr>
              <w:t>gov</w:t>
            </w:r>
            <w:proofErr w:type="spellEnd"/>
            <w:r w:rsidRPr="00FA41A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FA41AB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  <w:proofErr w:type="spellEnd"/>
          </w:p>
        </w:tc>
      </w:tr>
      <w:tr w:rsidR="00E87013" w:rsidRPr="00E87013" w:rsidTr="00982E7E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E87013" w:rsidRPr="00E87013" w:rsidRDefault="00E87013" w:rsidP="00E8701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E87013" w:rsidRPr="00E87013" w:rsidTr="00982E7E">
        <w:tc>
          <w:tcPr>
            <w:tcW w:w="3652" w:type="dxa"/>
            <w:shd w:val="clear" w:color="auto" w:fill="auto"/>
          </w:tcPr>
          <w:p w:rsidR="00E87013" w:rsidRPr="00E87013" w:rsidRDefault="00904FD5" w:rsidP="009151D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="00E87013"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E87013" w:rsidRPr="00695FAB" w:rsidRDefault="00E87013" w:rsidP="00E870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Заява </w:t>
            </w:r>
            <w:r w:rsidRPr="00695F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</w:t>
            </w:r>
            <w:r w:rsidR="006E67C7" w:rsidRPr="00695F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підписується всіма повнолітніми співвласниками житла ) (</w:t>
            </w:r>
            <w:r w:rsidRPr="00695F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 довільній формі)</w:t>
            </w:r>
            <w:r w:rsidRPr="00695FA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87013" w:rsidRPr="00E87013" w:rsidRDefault="00E87013" w:rsidP="00E870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="006E67C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свідоцтва про право власності на житло</w:t>
            </w:r>
            <w:r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87013" w:rsidRDefault="00E87013" w:rsidP="00E870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95F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копія паспорта </w:t>
            </w:r>
            <w:r w:rsidR="006E67C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(всіх повнолітніх співвласників житла) </w:t>
            </w:r>
            <w:r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(1, 2 та 11 сторінка);</w:t>
            </w:r>
          </w:p>
          <w:p w:rsidR="006E67C7" w:rsidRDefault="006E67C7" w:rsidP="00E870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свідоцтва про народження дитини (всіх дітей співвласників житла)</w:t>
            </w:r>
            <w:r w:rsidRPr="006E67C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87013" w:rsidRDefault="00695FAB" w:rsidP="00C322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запит</w:t>
            </w:r>
            <w:r w:rsidR="006E67C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нотаріальної контори про виділення часток померлих співвласників (при зверненні спадкоємців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  <w:r w:rsidR="00C32260" w:rsidRPr="00C32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32260" w:rsidRDefault="00C32260" w:rsidP="00C322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свідоцтва про шлюб</w:t>
            </w:r>
            <w:r w:rsidR="009151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322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або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Pr="00C322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свідоцтв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322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 зміну прізвища, імені, по батькові;</w:t>
            </w:r>
          </w:p>
          <w:p w:rsidR="00C32260" w:rsidRPr="00E87013" w:rsidRDefault="00C32260" w:rsidP="00C322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свідоцтва про смерть (в разі смерті власника або співвласника).</w:t>
            </w:r>
          </w:p>
        </w:tc>
      </w:tr>
      <w:tr w:rsidR="00E87013" w:rsidRPr="00E87013" w:rsidTr="00982E7E">
        <w:tc>
          <w:tcPr>
            <w:tcW w:w="3652" w:type="dxa"/>
            <w:shd w:val="clear" w:color="auto" w:fill="auto"/>
          </w:tcPr>
          <w:p w:rsidR="00E87013" w:rsidRPr="00E87013" w:rsidRDefault="00904FD5" w:rsidP="009151D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6. </w:t>
            </w:r>
            <w:r w:rsidR="00E87013"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E87013" w:rsidRDefault="00E87013" w:rsidP="006E67C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FA41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 Києва особисто заявник</w:t>
            </w:r>
            <w:r w:rsidR="006E67C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ами</w:t>
            </w:r>
            <w:r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2F71C8" w:rsidRPr="00E87013" w:rsidRDefault="002F71C8" w:rsidP="006E67C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F71C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E87013" w:rsidRPr="00E87013" w:rsidTr="00982E7E">
        <w:tc>
          <w:tcPr>
            <w:tcW w:w="3652" w:type="dxa"/>
            <w:shd w:val="clear" w:color="auto" w:fill="auto"/>
          </w:tcPr>
          <w:p w:rsidR="00E87013" w:rsidRPr="00E87013" w:rsidRDefault="00904FD5" w:rsidP="009151D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  <w:r w:rsidR="00E87013"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E87013" w:rsidRPr="00E87013" w:rsidRDefault="00E87013" w:rsidP="00E870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Безоплатно.</w:t>
            </w:r>
          </w:p>
        </w:tc>
      </w:tr>
      <w:tr w:rsidR="00E87013" w:rsidRPr="00E87013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E87013" w:rsidRPr="00E87013" w:rsidRDefault="00904FD5" w:rsidP="009151D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8. </w:t>
            </w:r>
            <w:r w:rsidR="00E87013"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C32260" w:rsidRPr="00E87013" w:rsidRDefault="00C32260" w:rsidP="00C322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322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Свідоцтво про </w:t>
            </w:r>
            <w:r w:rsidR="00695F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право </w:t>
            </w:r>
            <w:r w:rsidRPr="00C322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власності на житло з внесеними змінами</w:t>
            </w:r>
            <w:r w:rsidR="009151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95FAB" w:rsidRPr="00695F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виготовляється</w:t>
            </w:r>
            <w:r w:rsidR="009151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073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протягом двох тижнів з дня реєстрації заяви.</w:t>
            </w:r>
          </w:p>
          <w:p w:rsidR="00E87013" w:rsidRPr="00E87013" w:rsidRDefault="00E87013" w:rsidP="00E870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87013" w:rsidRPr="00E87013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E87013" w:rsidRPr="00E87013" w:rsidRDefault="00904FD5" w:rsidP="009151D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9. </w:t>
            </w:r>
            <w:r w:rsidR="00E87013"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E87013" w:rsidRPr="00E87013" w:rsidRDefault="00C32260" w:rsidP="00D0739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Свідоцтво про </w:t>
            </w:r>
            <w:r w:rsidR="00695F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право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власності на житло з внесеними змінами</w:t>
            </w:r>
            <w:r w:rsidR="00D073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87013" w:rsidRPr="00E87013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E87013" w:rsidRPr="00E87013" w:rsidRDefault="00904FD5" w:rsidP="009151D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10. </w:t>
            </w:r>
            <w:r w:rsidR="00E87013"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E87013" w:rsidRPr="00E87013" w:rsidRDefault="00C32260" w:rsidP="00C322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322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Свідоцтво про </w:t>
            </w:r>
            <w:r w:rsidR="00695F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право </w:t>
            </w:r>
            <w:r w:rsidRPr="00C322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власнос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ті на житло з внесеними змінами </w:t>
            </w:r>
            <w:r w:rsidR="00E87013"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видається особисто </w:t>
            </w:r>
            <w:r w:rsidR="00E87013" w:rsidRPr="00695F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заявнику.</w:t>
            </w:r>
          </w:p>
        </w:tc>
      </w:tr>
      <w:tr w:rsidR="00E87013" w:rsidRPr="009151D3" w:rsidTr="00982E7E">
        <w:trPr>
          <w:trHeight w:val="492"/>
        </w:trPr>
        <w:tc>
          <w:tcPr>
            <w:tcW w:w="3652" w:type="dxa"/>
            <w:shd w:val="clear" w:color="auto" w:fill="auto"/>
          </w:tcPr>
          <w:p w:rsidR="00E87013" w:rsidRPr="00E87013" w:rsidRDefault="00904FD5" w:rsidP="009151D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11. </w:t>
            </w:r>
            <w:r w:rsidR="00E87013" w:rsidRPr="00E870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E87013" w:rsidRPr="00E87013" w:rsidRDefault="00E348F0" w:rsidP="00E10C5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Статті  355-358, 368-370, 372 Цивільного кодексу України, </w:t>
            </w:r>
            <w:r w:rsidR="00250949" w:rsidRPr="0025094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 w:rsidR="00970C3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наказ Міністерства з питань житлово-комунального господарства України від 16 грудня 2009 року № 396 «Про затвердження Положення про порядок передачі квартир (будинків), жилих приміщень у гуртожитках у власність громадян», зареєстровано в Міністерстві юстиції України 29 січня 2010 року за № 109/17404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 роз</w:t>
            </w:r>
            <w:r w:rsidRPr="00E348F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яснення Першого заступника Міністра юстиції України Черниша В.М. щодо розподілу часток у спільній сумісній власності від 16 квітня 1994 року № 8-90-203</w:t>
            </w:r>
            <w:r w:rsidR="00970C3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E87013" w:rsidRPr="00E87013" w:rsidRDefault="00E87013" w:rsidP="00E870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87013" w:rsidRPr="00E87013" w:rsidRDefault="00E87013" w:rsidP="00E870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7013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</w:t>
      </w:r>
    </w:p>
    <w:p w:rsidR="00E87013" w:rsidRPr="00E87013" w:rsidRDefault="00E87013" w:rsidP="00E870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70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* документи надаються в копіях з </w:t>
      </w:r>
      <w:proofErr w:type="spellStart"/>
      <w:r w:rsidRPr="00E87013">
        <w:rPr>
          <w:rFonts w:ascii="Times New Roman" w:eastAsia="Times New Roman" w:hAnsi="Times New Roman" w:cs="Times New Roman"/>
          <w:sz w:val="24"/>
          <w:szCs w:val="24"/>
          <w:lang w:val="uk-UA"/>
        </w:rPr>
        <w:t>обов</w:t>
      </w:r>
      <w:proofErr w:type="spellEnd"/>
      <w:r w:rsidRPr="00E87013">
        <w:rPr>
          <w:rFonts w:ascii="Times New Roman" w:eastAsia="Times New Roman" w:hAnsi="Times New Roman" w:cs="Times New Roman"/>
          <w:sz w:val="24"/>
          <w:szCs w:val="24"/>
        </w:rPr>
        <w:t>’</w:t>
      </w:r>
      <w:proofErr w:type="spellStart"/>
      <w:r w:rsidRPr="00E87013">
        <w:rPr>
          <w:rFonts w:ascii="Times New Roman" w:eastAsia="Times New Roman" w:hAnsi="Times New Roman" w:cs="Times New Roman"/>
          <w:sz w:val="24"/>
          <w:szCs w:val="24"/>
          <w:lang w:val="uk-UA"/>
        </w:rPr>
        <w:t>язковим</w:t>
      </w:r>
      <w:proofErr w:type="spellEnd"/>
      <w:r w:rsidR="009151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87013">
        <w:rPr>
          <w:rFonts w:ascii="Times New Roman" w:eastAsia="Times New Roman" w:hAnsi="Times New Roman" w:cs="Times New Roman"/>
          <w:sz w:val="24"/>
          <w:szCs w:val="24"/>
          <w:lang w:val="uk-UA"/>
        </w:rPr>
        <w:t>пред</w:t>
      </w:r>
      <w:proofErr w:type="spellEnd"/>
      <w:r w:rsidRPr="00E87013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E87013">
        <w:rPr>
          <w:rFonts w:ascii="Times New Roman" w:eastAsia="Times New Roman" w:hAnsi="Times New Roman" w:cs="Times New Roman"/>
          <w:sz w:val="24"/>
          <w:szCs w:val="24"/>
          <w:lang w:val="uk-UA"/>
        </w:rPr>
        <w:t>явленням оригіналів.</w:t>
      </w:r>
    </w:p>
    <w:p w:rsidR="00E87013" w:rsidRPr="00E87013" w:rsidRDefault="00E87013" w:rsidP="00E87013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87013" w:rsidRPr="00E87013" w:rsidRDefault="00E87013" w:rsidP="00FA41AB">
      <w:pPr>
        <w:jc w:val="center"/>
        <w:rPr>
          <w:rFonts w:ascii="Times New Roman" w:eastAsia="Times New Roman" w:hAnsi="Times New Roman" w:cs="Times New Roman"/>
        </w:rPr>
      </w:pPr>
      <w:r w:rsidRPr="00E870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FA41AB">
        <w:rPr>
          <w:rFonts w:ascii="Times New Roman" w:eastAsia="Times New Roman" w:hAnsi="Times New Roman" w:cs="Times New Roman"/>
          <w:sz w:val="28"/>
          <w:szCs w:val="28"/>
          <w:lang w:val="uk-UA"/>
        </w:rPr>
        <w:t>А.Павленко</w:t>
      </w:r>
    </w:p>
    <w:p w:rsidR="00AB0763" w:rsidRDefault="00AB0763"/>
    <w:sectPr w:rsidR="00AB0763" w:rsidSect="00F731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D94" w:rsidRDefault="00846D94">
      <w:pPr>
        <w:spacing w:after="0" w:line="240" w:lineRule="auto"/>
      </w:pPr>
      <w:r>
        <w:separator/>
      </w:r>
    </w:p>
  </w:endnote>
  <w:endnote w:type="continuationSeparator" w:id="0">
    <w:p w:rsidR="00846D94" w:rsidRDefault="00846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D94" w:rsidRDefault="00846D94">
      <w:pPr>
        <w:spacing w:after="0" w:line="240" w:lineRule="auto"/>
      </w:pPr>
      <w:r>
        <w:separator/>
      </w:r>
    </w:p>
  </w:footnote>
  <w:footnote w:type="continuationSeparator" w:id="0">
    <w:p w:rsidR="00846D94" w:rsidRDefault="00846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9707D0">
    <w:pPr>
      <w:pStyle w:val="af4"/>
      <w:jc w:val="center"/>
    </w:pPr>
    <w:r>
      <w:fldChar w:fldCharType="begin"/>
    </w:r>
    <w:r w:rsidR="00D07392">
      <w:instrText>PAGE   \* MERGEFORMAT</w:instrText>
    </w:r>
    <w:r>
      <w:fldChar w:fldCharType="separate"/>
    </w:r>
    <w:r w:rsidR="00DD6784">
      <w:rPr>
        <w:noProof/>
      </w:rPr>
      <w:t>3</w:t>
    </w:r>
    <w:r>
      <w:fldChar w:fldCharType="end"/>
    </w:r>
  </w:p>
  <w:p w:rsidR="00F73164" w:rsidRDefault="00DD6784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7630"/>
    <w:rsid w:val="00135C7D"/>
    <w:rsid w:val="00250949"/>
    <w:rsid w:val="002F71C8"/>
    <w:rsid w:val="00300B00"/>
    <w:rsid w:val="00463D62"/>
    <w:rsid w:val="005B7630"/>
    <w:rsid w:val="00605B9D"/>
    <w:rsid w:val="0064209A"/>
    <w:rsid w:val="00695FAB"/>
    <w:rsid w:val="006C50E0"/>
    <w:rsid w:val="006E67C7"/>
    <w:rsid w:val="00846D94"/>
    <w:rsid w:val="00904FD5"/>
    <w:rsid w:val="009151D3"/>
    <w:rsid w:val="009707D0"/>
    <w:rsid w:val="00970C37"/>
    <w:rsid w:val="00AB0763"/>
    <w:rsid w:val="00C32260"/>
    <w:rsid w:val="00CC065B"/>
    <w:rsid w:val="00D07392"/>
    <w:rsid w:val="00DD6784"/>
    <w:rsid w:val="00E10C5A"/>
    <w:rsid w:val="00E348F0"/>
    <w:rsid w:val="00E87013"/>
    <w:rsid w:val="00EC5DD7"/>
    <w:rsid w:val="00F07131"/>
    <w:rsid w:val="00FA4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E87013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E87013"/>
    <w:rPr>
      <w:rFonts w:ascii="Times New Roman" w:eastAsia="Times New Roman" w:hAnsi="Times New Roman" w:cs="Times New Roman"/>
    </w:rPr>
  </w:style>
  <w:style w:type="character" w:styleId="af6">
    <w:name w:val="Hyperlink"/>
    <w:unhideWhenUsed/>
    <w:rsid w:val="00FA41AB"/>
    <w:rPr>
      <w:color w:val="0000FF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915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9151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E87013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E8701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1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zvid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2325</Words>
  <Characters>1326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</dc:creator>
  <cp:keywords/>
  <dc:description/>
  <cp:lastModifiedBy>USER1</cp:lastModifiedBy>
  <cp:revision>12</cp:revision>
  <cp:lastPrinted>2013-04-04T07:02:00Z</cp:lastPrinted>
  <dcterms:created xsi:type="dcterms:W3CDTF">2012-12-27T10:05:00Z</dcterms:created>
  <dcterms:modified xsi:type="dcterms:W3CDTF">2013-07-09T14:02:00Z</dcterms:modified>
</cp:coreProperties>
</file>