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FA2" w:rsidRDefault="00F92FA2" w:rsidP="00F92FA2">
      <w:pPr>
        <w:spacing w:line="240" w:lineRule="auto"/>
        <w:ind w:left="0" w:firstLine="709"/>
        <w:jc w:val="center"/>
        <w:rPr>
          <w:sz w:val="28"/>
        </w:rPr>
      </w:pPr>
      <w:r>
        <w:rPr>
          <w:sz w:val="28"/>
        </w:rPr>
        <w:t>ІНФОРМАЦІЯ</w:t>
      </w:r>
    </w:p>
    <w:p w:rsidR="00F92FA2" w:rsidRDefault="00F92FA2" w:rsidP="00F92FA2">
      <w:pPr>
        <w:spacing w:line="24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щ</w:t>
      </w:r>
      <w:bookmarkStart w:id="0" w:name="_GoBack"/>
      <w:bookmarkEnd w:id="0"/>
      <w:r>
        <w:rPr>
          <w:sz w:val="28"/>
          <w:szCs w:val="28"/>
        </w:rPr>
        <w:t>одо виконання у 2018 році заходів м</w:t>
      </w:r>
      <w:r>
        <w:rPr>
          <w:sz w:val="28"/>
        </w:rPr>
        <w:t>іськ</w:t>
      </w:r>
      <w:r>
        <w:rPr>
          <w:sz w:val="28"/>
        </w:rPr>
        <w:t>ої</w:t>
      </w:r>
      <w:r>
        <w:rPr>
          <w:sz w:val="28"/>
        </w:rPr>
        <w:t xml:space="preserve"> цільов</w:t>
      </w:r>
      <w:r>
        <w:rPr>
          <w:sz w:val="28"/>
        </w:rPr>
        <w:t>ої</w:t>
      </w:r>
      <w:r>
        <w:rPr>
          <w:sz w:val="28"/>
        </w:rPr>
        <w:t xml:space="preserve"> комплексн</w:t>
      </w:r>
      <w:r>
        <w:rPr>
          <w:sz w:val="28"/>
        </w:rPr>
        <w:t>ої</w:t>
      </w:r>
      <w:r>
        <w:rPr>
          <w:sz w:val="28"/>
        </w:rPr>
        <w:t xml:space="preserve"> програм</w:t>
      </w:r>
      <w:r>
        <w:rPr>
          <w:sz w:val="28"/>
        </w:rPr>
        <w:t>и</w:t>
      </w:r>
      <w:r>
        <w:rPr>
          <w:sz w:val="28"/>
        </w:rPr>
        <w:t xml:space="preserve"> профілактики та протидії злочинності в місті Києві</w:t>
      </w:r>
      <w:r>
        <w:rPr>
          <w:sz w:val="28"/>
        </w:rPr>
        <w:t xml:space="preserve"> </w:t>
      </w:r>
      <w:r>
        <w:rPr>
          <w:sz w:val="28"/>
        </w:rPr>
        <w:t xml:space="preserve">„Безпечна столиця” на 2016-2018 роки </w:t>
      </w:r>
      <w:r>
        <w:rPr>
          <w:sz w:val="28"/>
          <w:szCs w:val="28"/>
        </w:rPr>
        <w:t>”</w:t>
      </w:r>
    </w:p>
    <w:p w:rsidR="00F92FA2" w:rsidRDefault="00F92FA2" w:rsidP="00F92FA2">
      <w:pPr>
        <w:spacing w:line="240" w:lineRule="auto"/>
        <w:ind w:left="0" w:firstLine="709"/>
        <w:jc w:val="center"/>
        <w:rPr>
          <w:sz w:val="28"/>
        </w:rPr>
      </w:pPr>
    </w:p>
    <w:p w:rsidR="00F92FA2" w:rsidRDefault="00F92FA2" w:rsidP="00F92FA2">
      <w:pPr>
        <w:spacing w:line="240" w:lineRule="auto"/>
        <w:ind w:left="0" w:firstLine="709"/>
        <w:rPr>
          <w:sz w:val="28"/>
        </w:rPr>
      </w:pPr>
      <w:r>
        <w:rPr>
          <w:sz w:val="28"/>
        </w:rPr>
        <w:t>Дніпровською районною в місті Києві державною адміністрацією та правоохоронними органами району у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2018 році  </w:t>
      </w:r>
      <w:r>
        <w:rPr>
          <w:sz w:val="28"/>
        </w:rPr>
        <w:t xml:space="preserve">на </w:t>
      </w:r>
      <w:r>
        <w:rPr>
          <w:sz w:val="28"/>
        </w:rPr>
        <w:t xml:space="preserve">виконання </w:t>
      </w:r>
      <w:r>
        <w:rPr>
          <w:sz w:val="28"/>
          <w:szCs w:val="28"/>
        </w:rPr>
        <w:t>рішення Київської міської ради від 14.04.2016 №334/334, яким  затверджено „ М</w:t>
      </w:r>
      <w:r>
        <w:rPr>
          <w:sz w:val="28"/>
        </w:rPr>
        <w:t xml:space="preserve">іську цільову комплексну програму профілактики та протидії злочинності в місті Києві                  „ Безпечна столиця ” на 2016-2018 роки </w:t>
      </w:r>
      <w:r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>
        <w:rPr>
          <w:sz w:val="28"/>
        </w:rPr>
        <w:t>здійснено наступні організаційні та практичні  заходи по виконанню програми:</w:t>
      </w:r>
    </w:p>
    <w:p w:rsidR="00F92FA2" w:rsidRDefault="00F92FA2" w:rsidP="00F92FA2">
      <w:pPr>
        <w:spacing w:line="240" w:lineRule="auto"/>
        <w:ind w:left="0" w:firstLine="0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      -23 січня проведено засідання Колегії райдержадміністрації з питання            „ Про виконання у 2017 році заходів</w:t>
      </w:r>
      <w:r>
        <w:rPr>
          <w:snapToGrid w:val="0"/>
          <w:sz w:val="28"/>
          <w:szCs w:val="28"/>
        </w:rPr>
        <w:t xml:space="preserve"> м</w:t>
      </w:r>
      <w:r>
        <w:rPr>
          <w:snapToGrid w:val="0"/>
          <w:sz w:val="28"/>
        </w:rPr>
        <w:t xml:space="preserve">іської цільової комплексної програми профілактики та протидії злочинності в місті Києві „ Безпечна столиця ” на 2016-2018 роки </w:t>
      </w:r>
      <w:r>
        <w:rPr>
          <w:snapToGrid w:val="0"/>
          <w:sz w:val="28"/>
          <w:szCs w:val="28"/>
        </w:rPr>
        <w:t>”;</w:t>
      </w:r>
    </w:p>
    <w:p w:rsidR="00F92FA2" w:rsidRDefault="00F92FA2" w:rsidP="00F92FA2">
      <w:pPr>
        <w:spacing w:line="240" w:lineRule="auto"/>
        <w:ind w:left="0" w:firstLine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  <w:t>-14 лютого проведена спільна нарада керівництва сектору взаємодії з правоохоронними органами та з питань запобігання і виявлення корупції райдержадміністрації, районного підрозділу ГФ «Муніципальна варта» та Дніпровського управління поліції щодо шляхів поліпшення співпраці між громадським формуванням та поліцією;</w:t>
      </w:r>
    </w:p>
    <w:p w:rsidR="00F92FA2" w:rsidRDefault="00F92FA2" w:rsidP="00F92FA2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-22 лютого на нараді за участю командування полку патрульної поліції міста Києва, керівництва РДА, Громадської ради  при Дніпровській районній в місті Києві державній адміністрації та представників громадськості заслухано питання </w:t>
      </w:r>
      <w:r>
        <w:rPr>
          <w:snapToGrid w:val="0"/>
          <w:sz w:val="28"/>
        </w:rPr>
        <w:t>„ Взаємодія патрульної поліції міста Києва і громади Дніпровського району</w:t>
      </w:r>
      <w:r>
        <w:rPr>
          <w:snapToGrid w:val="0"/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F92FA2" w:rsidRDefault="00F92FA2" w:rsidP="00F92FA2">
      <w:pPr>
        <w:spacing w:line="240" w:lineRule="auto"/>
        <w:ind w:left="0" w:right="-8" w:firstLine="0"/>
        <w:rPr>
          <w:sz w:val="28"/>
          <w:szCs w:val="28"/>
        </w:rPr>
      </w:pPr>
      <w:r>
        <w:rPr>
          <w:sz w:val="28"/>
          <w:szCs w:val="28"/>
        </w:rPr>
        <w:t xml:space="preserve">           -30 березня відбулася координаційна нарада керівників правоохоронних органів у Київській місцевій прокуратурі №4 за участі голови райдержадміністрації  з питання: „ Стан протидії злочинності в Дніпровському районі міста Києва </w:t>
      </w:r>
      <w:r>
        <w:rPr>
          <w:snapToGrid w:val="0"/>
          <w:sz w:val="28"/>
          <w:szCs w:val="28"/>
        </w:rPr>
        <w:t>”;</w:t>
      </w:r>
      <w:r>
        <w:rPr>
          <w:sz w:val="28"/>
          <w:szCs w:val="28"/>
        </w:rPr>
        <w:t xml:space="preserve"> </w:t>
      </w:r>
    </w:p>
    <w:p w:rsidR="00F92FA2" w:rsidRDefault="00F92FA2" w:rsidP="00F92FA2">
      <w:pPr>
        <w:spacing w:line="240" w:lineRule="auto"/>
        <w:ind w:left="0"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 05 червня в райдержадміністрації </w:t>
      </w:r>
      <w:hyperlink r:id="rId4" w:tgtFrame="_blank" w:history="1">
        <w:r w:rsidRPr="00F92FA2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відбулась нарада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за участю керівництва райдержадміністрації, Дніпровського управління поліції, Київської місцевої прокуратури №4, Укртелекому та представників громадськості з обговорення ситуації, пов’язаної з викраденням телефонних кабелів та ліфтового обладнання;</w:t>
      </w:r>
    </w:p>
    <w:p w:rsidR="00F92FA2" w:rsidRDefault="00F92FA2" w:rsidP="00F92FA2">
      <w:pPr>
        <w:spacing w:line="240" w:lineRule="auto"/>
        <w:ind w:left="0" w:firstLine="709"/>
        <w:rPr>
          <w:sz w:val="28"/>
          <w:lang w:val="en-US"/>
        </w:rPr>
      </w:pPr>
      <w:r>
        <w:rPr>
          <w:sz w:val="28"/>
          <w:szCs w:val="28"/>
          <w:shd w:val="clear" w:color="auto" w:fill="FFFFFF"/>
        </w:rPr>
        <w:t>-17 грудня, за участі представників правоохоронних органів,</w:t>
      </w:r>
      <w:r>
        <w:rPr>
          <w:szCs w:val="24"/>
        </w:rPr>
        <w:t xml:space="preserve"> </w:t>
      </w:r>
      <w:r>
        <w:rPr>
          <w:sz w:val="28"/>
          <w:szCs w:val="28"/>
          <w:shd w:val="clear" w:color="auto" w:fill="FFFFFF"/>
        </w:rPr>
        <w:t>за</w:t>
      </w:r>
      <w:r>
        <w:rPr>
          <w:sz w:val="28"/>
          <w:szCs w:val="28"/>
        </w:rPr>
        <w:t xml:space="preserve">слухано питання щодо </w:t>
      </w:r>
      <w:r>
        <w:rPr>
          <w:sz w:val="28"/>
        </w:rPr>
        <w:t>ефективності заходів, спрямованих на забезпечення правопорядку та публічної безпеки, захисту прав і свобод громадян</w:t>
      </w:r>
      <w:r>
        <w:rPr>
          <w:sz w:val="28"/>
          <w:szCs w:val="28"/>
          <w:shd w:val="clear" w:color="auto" w:fill="FFFFFF"/>
        </w:rPr>
        <w:t xml:space="preserve"> на нараді з актуальних питань життєдіяльності Дніпровського району </w:t>
      </w:r>
      <w:proofErr w:type="spellStart"/>
      <w:r>
        <w:rPr>
          <w:sz w:val="28"/>
          <w:szCs w:val="28"/>
          <w:shd w:val="clear" w:color="auto" w:fill="FFFFFF"/>
        </w:rPr>
        <w:t>м.Києва</w:t>
      </w:r>
      <w:proofErr w:type="spellEnd"/>
      <w:r>
        <w:rPr>
          <w:sz w:val="28"/>
          <w:szCs w:val="28"/>
          <w:shd w:val="clear" w:color="auto" w:fill="FFFFFF"/>
        </w:rPr>
        <w:t xml:space="preserve"> при виконуючому обов’язки голови РДА</w:t>
      </w:r>
      <w:r>
        <w:rPr>
          <w:sz w:val="28"/>
        </w:rPr>
        <w:t>.</w:t>
      </w:r>
    </w:p>
    <w:p w:rsidR="00F92FA2" w:rsidRDefault="00F92FA2" w:rsidP="00F92FA2">
      <w:pPr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Виконання п</w:t>
      </w:r>
      <w:r>
        <w:rPr>
          <w:color w:val="000000"/>
          <w:sz w:val="28"/>
          <w:szCs w:val="28"/>
        </w:rPr>
        <w:t>рийнятих рішень, направлених  на  забезпечення охорони громадського порядку та покращення криміногенної ситуації в районі, перебуває на постійному контролі керівництва райдержадміністрації.</w:t>
      </w:r>
    </w:p>
    <w:p w:rsidR="00F92FA2" w:rsidRDefault="00F92FA2" w:rsidP="00F92FA2">
      <w:pPr>
        <w:pStyle w:val="3"/>
        <w:shd w:val="clear" w:color="auto" w:fill="FFFFFF"/>
        <w:spacing w:before="0" w:after="0" w:line="240" w:lineRule="auto"/>
        <w:ind w:left="-20" w:firstLine="72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районі проводилася  робота по вдосконаленню правової освіти громадян, зокрема в рамках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правопросвітницького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проекту " Я маю право! ", та інформуванню населення району через засоби масової інформації про стан правопорядку і вжиті заходи щодо попередження злочинності. </w:t>
      </w:r>
      <w:bookmarkStart w:id="1" w:name="_Hlk500946222"/>
      <w:r>
        <w:rPr>
          <w:rFonts w:ascii="Times New Roman" w:hAnsi="Times New Roman" w:cs="Times New Roman"/>
          <w:b w:val="0"/>
          <w:sz w:val="28"/>
          <w:szCs w:val="28"/>
        </w:rPr>
        <w:t>На офіційному веб-сайті райдержадміністрації розміщено статті: „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Колегія: про стан виконання у 2017 році заходів міської цільової комплексної програми „Безпечна столиця на 2016-2018 роки ”;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„ </w:t>
      </w:r>
      <w:r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Круглий стіл ” на тему: </w:t>
      </w:r>
      <w:r>
        <w:rPr>
          <w:rFonts w:ascii="Times New Roman" w:hAnsi="Times New Roman" w:cs="Times New Roman"/>
          <w:b w:val="0"/>
          <w:sz w:val="28"/>
          <w:szCs w:val="28"/>
        </w:rPr>
        <w:t>„</w:t>
      </w:r>
      <w:r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Взаємодія патрульної поліції                </w:t>
      </w:r>
      <w:r>
        <w:rPr>
          <w:rFonts w:ascii="Times New Roman" w:hAnsi="Times New Roman" w:cs="Times New Roman"/>
          <w:b w:val="0"/>
          <w:sz w:val="28"/>
          <w:szCs w:val="28"/>
          <w:lang w:eastAsia="uk-UA"/>
        </w:rPr>
        <w:lastRenderedPageBreak/>
        <w:t>м. Києва з громадою Дніпровського району міста Києва”;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„ </w:t>
      </w:r>
      <w:r>
        <w:rPr>
          <w:rFonts w:ascii="Times New Roman" w:hAnsi="Times New Roman" w:cs="Times New Roman"/>
          <w:b w:val="0"/>
          <w:kern w:val="36"/>
          <w:sz w:val="28"/>
          <w:szCs w:val="28"/>
          <w:shd w:val="clear" w:color="auto" w:fill="FFFFFF" w:themeFill="background1"/>
        </w:rPr>
        <w:t>У Дніпровському районі столиці поліцейські затримали іноземця із викраденою сумкою киянина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”;  „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Поліція Києва вилучила наркотиків майже на мільйон гривень</w:t>
      </w:r>
      <w:r>
        <w:rPr>
          <w:rFonts w:ascii="Times New Roman" w:hAnsi="Times New Roman" w:cs="Times New Roman"/>
          <w:b w:val="0"/>
          <w:sz w:val="28"/>
          <w:szCs w:val="28"/>
        </w:rPr>
        <w:t>”;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„</w:t>
      </w:r>
      <w:r>
        <w:rPr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kern w:val="36"/>
          <w:sz w:val="28"/>
          <w:szCs w:val="28"/>
          <w:lang w:eastAsia="uk-UA"/>
        </w:rPr>
        <w:t xml:space="preserve">Київські поліцейські викрили місцевого мешканця у пограбуванні </w:t>
      </w:r>
      <w:proofErr w:type="spellStart"/>
      <w:r>
        <w:rPr>
          <w:rFonts w:ascii="Times New Roman" w:hAnsi="Times New Roman" w:cs="Times New Roman"/>
          <w:b w:val="0"/>
          <w:kern w:val="36"/>
          <w:sz w:val="28"/>
          <w:szCs w:val="28"/>
          <w:lang w:eastAsia="uk-UA"/>
        </w:rPr>
        <w:t>перехожої</w:t>
      </w:r>
      <w:proofErr w:type="spellEnd"/>
      <w:r>
        <w:rPr>
          <w:b w:val="0"/>
          <w:kern w:val="36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”;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„У Києві правоохоронці упродовж години затримали двох чоловіків, які підозрюються у розбійному нападі” та інші.</w:t>
      </w:r>
    </w:p>
    <w:bookmarkEnd w:id="1"/>
    <w:p w:rsidR="00F92FA2" w:rsidRDefault="00F92FA2" w:rsidP="00F92FA2">
      <w:pPr>
        <w:spacing w:line="240" w:lineRule="auto"/>
        <w:ind w:left="0" w:firstLine="708"/>
        <w:rPr>
          <w:rFonts w:ascii="Arial" w:hAnsi="Arial" w:cs="Arial"/>
          <w:noProof/>
          <w:color w:val="36388D"/>
          <w:sz w:val="18"/>
          <w:szCs w:val="18"/>
          <w:lang w:eastAsia="uk-UA"/>
        </w:rPr>
      </w:pPr>
      <w:r>
        <w:rPr>
          <w:sz w:val="28"/>
          <w:szCs w:val="28"/>
        </w:rPr>
        <w:t xml:space="preserve">У районній державній адміністрації здійснюється </w:t>
      </w:r>
      <w:r>
        <w:rPr>
          <w:sz w:val="28"/>
        </w:rPr>
        <w:t xml:space="preserve">розгляд звернень громадян з питань забезпечення громадського порядку, роботи правоохоронних органів,  порушення їх прав і свобод. За вказаний період надійшло 423 звернення, які опрацьовано у встановленому чинним законодавством порядку. </w:t>
      </w:r>
    </w:p>
    <w:p w:rsidR="00F92FA2" w:rsidRDefault="00F92FA2" w:rsidP="00F92FA2">
      <w:pPr>
        <w:spacing w:before="240" w:line="240" w:lineRule="atLeast"/>
        <w:jc w:val="center"/>
        <w:rPr>
          <w:sz w:val="28"/>
        </w:rPr>
      </w:pPr>
      <w:r>
        <w:rPr>
          <w:sz w:val="28"/>
        </w:rPr>
        <w:t xml:space="preserve">   </w:t>
      </w:r>
      <w:r>
        <w:rPr>
          <w:b/>
          <w:sz w:val="28"/>
        </w:rPr>
        <w:t>2.</w:t>
      </w:r>
      <w:r>
        <w:rPr>
          <w:sz w:val="28"/>
        </w:rPr>
        <w:t xml:space="preserve"> Захист  життя,  здоров’я,  майна громадян від злочинних посягань, профілактика правопорушень.</w:t>
      </w:r>
    </w:p>
    <w:p w:rsidR="00F92FA2" w:rsidRDefault="00F92FA2" w:rsidP="00F92FA2">
      <w:pPr>
        <w:spacing w:line="240" w:lineRule="auto"/>
        <w:ind w:left="0" w:firstLine="709"/>
        <w:rPr>
          <w:sz w:val="28"/>
          <w:szCs w:val="28"/>
        </w:rPr>
      </w:pPr>
      <w:r>
        <w:rPr>
          <w:i/>
          <w:color w:val="303030"/>
          <w:sz w:val="28"/>
          <w:szCs w:val="28"/>
        </w:rPr>
        <w:t xml:space="preserve">  </w:t>
      </w:r>
      <w:r>
        <w:rPr>
          <w:sz w:val="28"/>
          <w:szCs w:val="28"/>
        </w:rPr>
        <w:t xml:space="preserve">В районі забезпечено умови для зайнятості школярів у позаурочний час, для цього  функціонує  8  позашкільних навчальних закладів, 30 підліткових клубів (17 естетичних та 13 спортивних), у яких організовано роботу  більше 100   гуртків та секцій. Всього гуртки та секції шкіл та позашкільних закладів відвідують близько 9 тис. дітей. </w:t>
      </w:r>
    </w:p>
    <w:p w:rsidR="00F92FA2" w:rsidRDefault="00F92FA2" w:rsidP="00F92FA2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У навчальних закладах району проведено цикл заходів для старшокласників, спрямованих на професійне самовизначення молоді. </w:t>
      </w:r>
    </w:p>
    <w:p w:rsidR="00F92FA2" w:rsidRDefault="00F92FA2" w:rsidP="00F92FA2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Зокрема, </w:t>
      </w:r>
      <w:r>
        <w:rPr>
          <w:sz w:val="28"/>
          <w:szCs w:val="28"/>
          <w:shd w:val="clear" w:color="auto" w:fill="FFFFFF"/>
        </w:rPr>
        <w:t xml:space="preserve">8 лютого в приміщенні Навчально-виховного комплексу №176 працівниками Дніпровської районної філії Київського міського центру зайнятості було проведено </w:t>
      </w:r>
      <w:proofErr w:type="spellStart"/>
      <w:r>
        <w:rPr>
          <w:sz w:val="28"/>
          <w:szCs w:val="28"/>
          <w:shd w:val="clear" w:color="auto" w:fill="FFFFFF"/>
        </w:rPr>
        <w:t>профінформаційний</w:t>
      </w:r>
      <w:proofErr w:type="spellEnd"/>
      <w:r>
        <w:rPr>
          <w:sz w:val="28"/>
          <w:szCs w:val="28"/>
          <w:shd w:val="clear" w:color="auto" w:fill="FFFFFF"/>
        </w:rPr>
        <w:t xml:space="preserve"> семінар для працівників закладів освіти, також  </w:t>
      </w:r>
      <w:r>
        <w:rPr>
          <w:sz w:val="28"/>
          <w:szCs w:val="28"/>
        </w:rPr>
        <w:t>у лютому в Дніпровській філії столичної служби зайнятості проведено профорієнтаційний урок для учнів шкіл №120 та №246.</w:t>
      </w:r>
    </w:p>
    <w:p w:rsidR="00F92FA2" w:rsidRDefault="00F92FA2" w:rsidP="00F92FA2">
      <w:pPr>
        <w:spacing w:line="240" w:lineRule="auto"/>
        <w:ind w:left="0" w:firstLine="709"/>
        <w:rPr>
          <w:sz w:val="28"/>
          <w:szCs w:val="28"/>
        </w:rPr>
      </w:pPr>
      <w:r w:rsidRPr="00F92FA2"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27 лютого ліцеїсти 10 та 11-х класів  Технічного ліцею </w:t>
      </w:r>
      <w:proofErr w:type="spellStart"/>
      <w:r w:rsidRPr="00F92FA2">
        <w:rPr>
          <w:rStyle w:val="a5"/>
          <w:b w:val="0"/>
          <w:color w:val="000000"/>
          <w:sz w:val="28"/>
          <w:szCs w:val="28"/>
          <w:shd w:val="clear" w:color="auto" w:fill="FFFFFF"/>
        </w:rPr>
        <w:t>м.Києва</w:t>
      </w:r>
      <w:proofErr w:type="spellEnd"/>
      <w:r w:rsidRPr="00F92FA2"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 з</w:t>
      </w:r>
      <w:r>
        <w:rPr>
          <w:color w:val="000000"/>
          <w:sz w:val="28"/>
          <w:szCs w:val="28"/>
          <w:shd w:val="clear" w:color="auto" w:fill="FFFFFF"/>
        </w:rPr>
        <w:t xml:space="preserve"> метою профорієнтації відвідали унікальну освітню IT-ФАБРИКУ UNIT FACTORY,   місія якої сприяння інноваційному розвитку України та підготовка професійних IТ-кадрів.</w:t>
      </w:r>
      <w:r>
        <w:rPr>
          <w:i/>
          <w:color w:val="303030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 </w:t>
      </w:r>
    </w:p>
    <w:p w:rsidR="00F92FA2" w:rsidRDefault="00F92FA2" w:rsidP="00F92FA2">
      <w:pPr>
        <w:widowControl/>
        <w:snapToGrid/>
        <w:spacing w:line="240" w:lineRule="auto"/>
        <w:ind w:left="0" w:firstLine="0"/>
        <w:rPr>
          <w:rFonts w:ascii="Book Antiqua" w:hAnsi="Book Antiqua" w:cs="Arial"/>
          <w:color w:val="000080"/>
          <w:szCs w:val="24"/>
          <w:lang w:eastAsia="uk-UA"/>
        </w:rPr>
      </w:pPr>
      <w:r>
        <w:rPr>
          <w:sz w:val="28"/>
          <w:szCs w:val="28"/>
          <w:lang w:eastAsia="uk-UA"/>
        </w:rPr>
        <w:t xml:space="preserve">          Учні 9-10 класів Навчально-виховного комплексу №209 «Сузір`я», в рамках «Дня відкритих дверей»,  22 березня  завітали до районного суду де судді-спікери Ю. </w:t>
      </w:r>
      <w:proofErr w:type="spellStart"/>
      <w:r>
        <w:rPr>
          <w:sz w:val="28"/>
          <w:szCs w:val="28"/>
          <w:lang w:eastAsia="uk-UA"/>
        </w:rPr>
        <w:t>Іваніна</w:t>
      </w:r>
      <w:proofErr w:type="spellEnd"/>
      <w:r>
        <w:rPr>
          <w:sz w:val="28"/>
          <w:szCs w:val="28"/>
          <w:lang w:eastAsia="uk-UA"/>
        </w:rPr>
        <w:t xml:space="preserve"> та В. Левко розповіли школярам старшого шкільного віку про організацію роботи суду, особливості суддівської професії та спеціалізацію суддів. У заходах приймали участь ювенальний прокурор Київської місцевої прокуратури №4 Ольга Мороз та адвокат Леся Ігнатенко, яка також здійснює захист неповнолітніх. </w:t>
      </w:r>
      <w:r>
        <w:rPr>
          <w:rFonts w:ascii="Book Antiqua" w:hAnsi="Book Antiqua" w:cs="Arial"/>
          <w:color w:val="000080"/>
          <w:szCs w:val="24"/>
          <w:lang w:eastAsia="uk-UA"/>
        </w:rPr>
        <w:t xml:space="preserve"> </w:t>
      </w:r>
    </w:p>
    <w:p w:rsidR="00F92FA2" w:rsidRDefault="00F92FA2" w:rsidP="00F92FA2">
      <w:pPr>
        <w:widowControl/>
        <w:snapToGrid/>
        <w:spacing w:line="240" w:lineRule="auto"/>
        <w:ind w:left="0" w:firstLine="708"/>
        <w:rPr>
          <w:noProof/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В рамках </w:t>
      </w:r>
      <w:proofErr w:type="spellStart"/>
      <w:r>
        <w:rPr>
          <w:sz w:val="28"/>
          <w:szCs w:val="28"/>
          <w:lang w:eastAsia="uk-UA"/>
        </w:rPr>
        <w:t>правопросвітницького</w:t>
      </w:r>
      <w:proofErr w:type="spellEnd"/>
      <w:r>
        <w:rPr>
          <w:sz w:val="28"/>
          <w:szCs w:val="28"/>
          <w:lang w:eastAsia="uk-UA"/>
        </w:rPr>
        <w:t xml:space="preserve"> проекту </w:t>
      </w:r>
      <w:r>
        <w:rPr>
          <w:sz w:val="28"/>
          <w:szCs w:val="28"/>
        </w:rPr>
        <w:t>„</w:t>
      </w:r>
      <w:r>
        <w:rPr>
          <w:sz w:val="28"/>
          <w:szCs w:val="28"/>
          <w:lang w:eastAsia="uk-UA"/>
        </w:rPr>
        <w:t>Я маю право</w:t>
      </w:r>
      <w:r>
        <w:rPr>
          <w:sz w:val="28"/>
          <w:szCs w:val="28"/>
        </w:rPr>
        <w:t>”</w:t>
      </w:r>
      <w:r>
        <w:rPr>
          <w:sz w:val="28"/>
          <w:szCs w:val="28"/>
          <w:lang w:eastAsia="uk-UA"/>
        </w:rPr>
        <w:t xml:space="preserve"> 27 квітня у НВК №176 відбулася зустріч з суддею, спікером Дніпровського районного суду м. Києва Вірою Левко.</w:t>
      </w:r>
    </w:p>
    <w:p w:rsidR="00F92FA2" w:rsidRDefault="00F92FA2" w:rsidP="00F92FA2">
      <w:pPr>
        <w:spacing w:line="240" w:lineRule="auto"/>
        <w:ind w:left="0" w:firstLine="709"/>
        <w:outlineLvl w:val="1"/>
        <w:rPr>
          <w:noProof/>
          <w:sz w:val="28"/>
          <w:szCs w:val="28"/>
          <w:lang w:eastAsia="uk-UA"/>
        </w:rPr>
      </w:pPr>
      <w:r>
        <w:rPr>
          <w:noProof/>
          <w:sz w:val="28"/>
          <w:szCs w:val="28"/>
          <w:shd w:val="clear" w:color="auto" w:fill="FFFFFF" w:themeFill="background1"/>
          <w:lang w:eastAsia="uk-UA"/>
        </w:rPr>
        <w:t xml:space="preserve">Учні 10А класу СШ №65 відвідали у Київському університеті ім.Б.Грінченка 27 травня профорієнтаційний вернісаж для учнів 10-х класів </w:t>
      </w:r>
      <w:r>
        <w:rPr>
          <w:sz w:val="28"/>
          <w:szCs w:val="28"/>
        </w:rPr>
        <w:t>„</w:t>
      </w:r>
      <w:r>
        <w:rPr>
          <w:noProof/>
          <w:sz w:val="28"/>
          <w:szCs w:val="28"/>
          <w:shd w:val="clear" w:color="auto" w:fill="FFFFFF" w:themeFill="background1"/>
          <w:lang w:eastAsia="uk-UA"/>
        </w:rPr>
        <w:t>Як знайти своє покликання</w:t>
      </w:r>
      <w:r>
        <w:rPr>
          <w:sz w:val="28"/>
          <w:szCs w:val="28"/>
        </w:rPr>
        <w:t>”</w:t>
      </w:r>
      <w:r>
        <w:rPr>
          <w:noProof/>
          <w:sz w:val="28"/>
          <w:szCs w:val="28"/>
          <w:shd w:val="clear" w:color="auto" w:fill="FFFFFF" w:themeFill="background1"/>
          <w:lang w:eastAsia="uk-UA"/>
        </w:rPr>
        <w:t xml:space="preserve">, а </w:t>
      </w:r>
      <w:r>
        <w:rPr>
          <w:noProof/>
          <w:sz w:val="28"/>
          <w:szCs w:val="28"/>
          <w:lang w:eastAsia="uk-UA"/>
        </w:rPr>
        <w:t>25 квітня учні СЗШ № 66 мали змогу познайомитися з умовами навчання в Польші провівши зустріч з представниками Університету ВСБ у Вроцлаві.</w:t>
      </w:r>
    </w:p>
    <w:p w:rsidR="00F92FA2" w:rsidRDefault="00F92FA2" w:rsidP="00F92FA2">
      <w:pPr>
        <w:spacing w:line="240" w:lineRule="auto"/>
        <w:ind w:left="0" w:firstLine="709"/>
        <w:outlineLvl w:val="1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t xml:space="preserve">17 вересня в рамках проекту </w:t>
      </w:r>
      <w:proofErr w:type="spellStart"/>
      <w:r>
        <w:rPr>
          <w:sz w:val="28"/>
          <w:szCs w:val="28"/>
        </w:rPr>
        <w:t>Join</w:t>
      </w:r>
      <w:proofErr w:type="spellEnd"/>
      <w:r>
        <w:rPr>
          <w:sz w:val="28"/>
          <w:szCs w:val="28"/>
        </w:rPr>
        <w:t xml:space="preserve"> ІТ організатором якого є Асоціація IT </w:t>
      </w:r>
      <w:proofErr w:type="spellStart"/>
      <w:r>
        <w:rPr>
          <w:sz w:val="28"/>
          <w:szCs w:val="28"/>
        </w:rPr>
        <w:t>Ukraine</w:t>
      </w:r>
      <w:proofErr w:type="spellEnd"/>
      <w:r>
        <w:rPr>
          <w:sz w:val="28"/>
          <w:szCs w:val="28"/>
        </w:rPr>
        <w:t xml:space="preserve"> за підтримки Міністерства освіти і науки України та Комітету Верховної Ради України з питань інформатизації та зв’язку для учнів 8-11 класів в гімназії №191 проведена профорієнтаційна зустріч.</w:t>
      </w:r>
      <w:r>
        <w:rPr>
          <w:rFonts w:ascii="Trebuchet MS" w:hAnsi="Trebuchet MS"/>
          <w:sz w:val="21"/>
          <w:szCs w:val="21"/>
        </w:rPr>
        <w:t xml:space="preserve"> </w:t>
      </w:r>
      <w:r>
        <w:rPr>
          <w:sz w:val="28"/>
          <w:szCs w:val="28"/>
        </w:rPr>
        <w:t xml:space="preserve">30 листопада, напередодні Міжнародного дня інвалідів, в рамках проведення Профорієнтаційного </w:t>
      </w:r>
      <w:r>
        <w:rPr>
          <w:sz w:val="28"/>
          <w:szCs w:val="28"/>
        </w:rPr>
        <w:lastRenderedPageBreak/>
        <w:t>Фестивалю «</w:t>
      </w:r>
      <w:proofErr w:type="spellStart"/>
      <w:r>
        <w:rPr>
          <w:sz w:val="28"/>
          <w:szCs w:val="28"/>
        </w:rPr>
        <w:t>Проффест</w:t>
      </w:r>
      <w:proofErr w:type="spellEnd"/>
      <w:r>
        <w:rPr>
          <w:sz w:val="28"/>
          <w:szCs w:val="28"/>
        </w:rPr>
        <w:t>» було проведено конкурс малюнка „</w:t>
      </w:r>
      <w:hyperlink r:id="rId5" w:tgtFrame="_blank" w:history="1">
        <w:r w:rsidRPr="00F92FA2">
          <w:rPr>
            <w:rStyle w:val="a3"/>
            <w:color w:val="auto"/>
            <w:sz w:val="28"/>
            <w:szCs w:val="28"/>
            <w:u w:val="none"/>
          </w:rPr>
          <w:t>Професія моєї мрії</w:t>
        </w:r>
      </w:hyperlink>
      <w:r>
        <w:rPr>
          <w:sz w:val="28"/>
          <w:szCs w:val="28"/>
        </w:rPr>
        <w:t xml:space="preserve">”. </w:t>
      </w:r>
      <w:proofErr w:type="spellStart"/>
      <w:r>
        <w:rPr>
          <w:sz w:val="28"/>
          <w:szCs w:val="28"/>
        </w:rPr>
        <w:t>Інтелектуально</w:t>
      </w:r>
      <w:proofErr w:type="spellEnd"/>
      <w:r>
        <w:rPr>
          <w:sz w:val="28"/>
          <w:szCs w:val="28"/>
        </w:rPr>
        <w:t>-ігровий захід організовано спеціалістами  відділу профорієнтації Дніпровської районної філії Київського міського центру зайнятості для учнів школи – інтернат №26. 29 листопада в приміщенні Навчально виховного комплексу №30 «</w:t>
      </w:r>
      <w:proofErr w:type="spellStart"/>
      <w:r>
        <w:rPr>
          <w:sz w:val="28"/>
          <w:szCs w:val="28"/>
        </w:rPr>
        <w:t>Еконад</w:t>
      </w:r>
      <w:proofErr w:type="spellEnd"/>
      <w:r>
        <w:rPr>
          <w:sz w:val="28"/>
          <w:szCs w:val="28"/>
        </w:rPr>
        <w:t xml:space="preserve">» було проведено </w:t>
      </w:r>
      <w:proofErr w:type="spellStart"/>
      <w:r>
        <w:rPr>
          <w:sz w:val="28"/>
          <w:szCs w:val="28"/>
        </w:rPr>
        <w:t>профінформаційний</w:t>
      </w:r>
      <w:proofErr w:type="spellEnd"/>
      <w:r>
        <w:rPr>
          <w:sz w:val="28"/>
          <w:szCs w:val="28"/>
        </w:rPr>
        <w:t xml:space="preserve"> семінар  для працівників закладів освіти.</w:t>
      </w:r>
    </w:p>
    <w:p w:rsidR="00F92FA2" w:rsidRDefault="00F92FA2" w:rsidP="00F92FA2">
      <w:pPr>
        <w:shd w:val="clear" w:color="auto" w:fill="FFFFFF"/>
        <w:spacing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У вересні на сайті райдержадміністрації розміщено інформацію Міністерства юстиції України  „Трудові права неповнолітніх”.</w:t>
      </w:r>
    </w:p>
    <w:p w:rsidR="00F92FA2" w:rsidRDefault="00F92FA2" w:rsidP="00F92FA2">
      <w:pPr>
        <w:shd w:val="clear" w:color="auto" w:fill="FFFFFF"/>
        <w:spacing w:line="240" w:lineRule="auto"/>
        <w:ind w:left="0" w:firstLine="708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районі проводиться робота з надання допомоги у соціальній адаптації особам, звільненим з місць позбавлення волі. Районною Спостережною комісією проведено 8 засідань комісії, поставлено на облік 27 осіб,  умовно-достроково звільнених з місць позбавлення волі. Управлінням праці та соціального захисту населення надано матеріальну допомогу одній особі вказаної категорії. </w:t>
      </w:r>
      <w:r>
        <w:rPr>
          <w:color w:val="000000" w:themeColor="text1"/>
          <w:sz w:val="28"/>
          <w:szCs w:val="28"/>
        </w:rPr>
        <w:t xml:space="preserve">Дніпровським районним Центром соціальних служб для сім’ї, дітей та молоді проведено роботу з 18 родинами, члени яких мали проблеми із законом, з них 2 родини перебувають під соціальним супроводом.  </w:t>
      </w:r>
    </w:p>
    <w:tbl>
      <w:tblPr>
        <w:tblW w:w="58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0"/>
      </w:tblGrid>
      <w:tr w:rsidR="00F92FA2" w:rsidTr="00F92FA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92FA2" w:rsidRDefault="00F92FA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92FA2" w:rsidTr="00F92FA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92FA2" w:rsidRDefault="00F92FA2">
            <w:pPr>
              <w:widowControl/>
              <w:snapToGrid/>
              <w:spacing w:after="160" w:line="25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sz w:val="20"/>
                <w:lang w:eastAsia="uk-UA"/>
              </w:rPr>
            </w:pPr>
          </w:p>
        </w:tc>
      </w:tr>
      <w:tr w:rsidR="00F92FA2" w:rsidTr="00F92FA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92FA2" w:rsidRDefault="00F92FA2">
            <w:pPr>
              <w:widowControl/>
              <w:snapToGrid/>
              <w:spacing w:after="160" w:line="25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sz w:val="20"/>
                <w:lang w:eastAsia="uk-UA"/>
              </w:rPr>
            </w:pPr>
          </w:p>
        </w:tc>
      </w:tr>
    </w:tbl>
    <w:p w:rsidR="00F92FA2" w:rsidRDefault="00F92FA2" w:rsidP="00F92FA2">
      <w:pPr>
        <w:pStyle w:val="4"/>
        <w:spacing w:before="0" w:after="0"/>
        <w:ind w:left="0" w:firstLine="709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b w:val="0"/>
        </w:rPr>
        <w:t xml:space="preserve"> Протидія терористичним проявам.</w:t>
      </w:r>
    </w:p>
    <w:p w:rsidR="00F92FA2" w:rsidRDefault="00F92FA2" w:rsidP="00F92FA2">
      <w:pPr>
        <w:pStyle w:val="4"/>
        <w:spacing w:before="0" w:after="0" w:line="240" w:lineRule="auto"/>
        <w:ind w:left="0" w:firstLine="709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В районі проводяться заходи щодо роз’яснення громадянам поведінки на випадок терористичного акту, надзвичайних ситуацій, техногенних аварій і катастроф. Зокрема, на офіційному веб-сайті Дніпровської райдержадміністрації розміщено інформаційні матеріали: «Про укриття населення Дніпровського району міста Києва та порядок оповіщення при виникненні надзвичайних ситуацій техногенного, природного та воєнного характеру»,  «Основні правила поведінки, у випадку виникнення небезпечних для життя ситуацій».</w:t>
      </w:r>
    </w:p>
    <w:p w:rsidR="00F92FA2" w:rsidRDefault="00F92FA2" w:rsidP="00F92FA2">
      <w:pPr>
        <w:pStyle w:val="4"/>
        <w:spacing w:before="0" w:after="0" w:line="240" w:lineRule="auto"/>
        <w:ind w:left="0" w:firstLine="709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color w:val="000000" w:themeColor="text1"/>
          <w:lang w:eastAsia="uk-UA"/>
        </w:rPr>
        <w:t>В райдержадміністрації 27 лютого проведено методичний збір з керівним складом спеціалізованих служб цивільного захисту ланки Дніпровського району м. Києва територіальної підсистеми Єдиної державної системи цивільного захисту населення.</w:t>
      </w:r>
      <w:r>
        <w:rPr>
          <w:rFonts w:ascii="Times New Roman" w:hAnsi="Times New Roman"/>
          <w:b w:val="0"/>
          <w:lang w:eastAsia="uk-UA"/>
        </w:rPr>
        <w:t xml:space="preserve"> </w:t>
      </w:r>
      <w:r>
        <w:rPr>
          <w:rFonts w:ascii="Times New Roman" w:hAnsi="Times New Roman"/>
          <w:b w:val="0"/>
        </w:rPr>
        <w:t>У період з 20 по 23 листопада підрозділи райдержадміністрації приймали безпосередню участь у проведені командно-штабних навчань з органами управління та силами цивільного захисту територіальної підсистеми єдиної державної системи цивільного захисту                м. Києва.</w:t>
      </w:r>
      <w:r>
        <w:rPr>
          <w:rFonts w:ascii="Times New Roman" w:hAnsi="Times New Roman"/>
          <w:b w:val="0"/>
          <w:lang w:eastAsia="uk-UA"/>
        </w:rPr>
        <w:t xml:space="preserve"> </w:t>
      </w:r>
      <w:r>
        <w:rPr>
          <w:rFonts w:ascii="Times New Roman" w:hAnsi="Times New Roman"/>
          <w:b w:val="0"/>
        </w:rPr>
        <w:t xml:space="preserve"> </w:t>
      </w:r>
    </w:p>
    <w:p w:rsidR="00F92FA2" w:rsidRDefault="00F92FA2" w:rsidP="00F92FA2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Крім цього під час проведення </w:t>
      </w:r>
      <w:proofErr w:type="spellStart"/>
      <w:r>
        <w:rPr>
          <w:sz w:val="28"/>
          <w:szCs w:val="28"/>
        </w:rPr>
        <w:t>інструкторсько</w:t>
      </w:r>
      <w:proofErr w:type="spellEnd"/>
      <w:r>
        <w:rPr>
          <w:sz w:val="28"/>
          <w:szCs w:val="28"/>
        </w:rPr>
        <w:t>-методичних занять з відповідними особами з питань цивільного захисту підприємств, установ і організацій району доводиться інформація щодо зменшення уражень працівників суб’єктів господарювання району від можливого терористичного акту та інших загроз.</w:t>
      </w:r>
    </w:p>
    <w:p w:rsidR="00F92FA2" w:rsidRDefault="00F92FA2" w:rsidP="00F92FA2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 навчальних закладах району проведено </w:t>
      </w:r>
      <w:proofErr w:type="spellStart"/>
      <w:r>
        <w:rPr>
          <w:sz w:val="28"/>
          <w:szCs w:val="28"/>
        </w:rPr>
        <w:t>уроки</w:t>
      </w:r>
      <w:proofErr w:type="spellEnd"/>
      <w:r>
        <w:rPr>
          <w:sz w:val="28"/>
          <w:szCs w:val="28"/>
        </w:rPr>
        <w:t xml:space="preserve">-практикуми „ Сторонні предмети ”,  „ Надання необхідної допомоги при травмах ”. За участі працівників поліції відбулися засідання круглих столів  „ Правила поведінки під час великого скупчення людей ”. Зокрема у НВК «Домінанта» 18 квітня проведено масштабні й змістовні навчання школярів, в умовах евакуації  відпрацьовано сигнал тривоги «Увага всім!!!». </w:t>
      </w:r>
    </w:p>
    <w:p w:rsidR="00F92FA2" w:rsidRPr="00F92FA2" w:rsidRDefault="00F92FA2" w:rsidP="00F92FA2">
      <w:pPr>
        <w:spacing w:line="240" w:lineRule="auto"/>
        <w:ind w:left="0" w:firstLine="709"/>
        <w:rPr>
          <w:rStyle w:val="a3"/>
          <w:noProof/>
          <w:color w:val="auto"/>
          <w:u w:val="none"/>
          <w:lang w:eastAsia="uk-UA"/>
        </w:rPr>
      </w:pPr>
      <w:hyperlink r:id="rId6" w:history="1">
        <w:r w:rsidRPr="00F92FA2">
          <w:rPr>
            <w:rStyle w:val="a3"/>
            <w:noProof/>
            <w:color w:val="auto"/>
            <w:sz w:val="28"/>
            <w:szCs w:val="28"/>
            <w:u w:val="none"/>
            <w:lang w:eastAsia="uk-UA"/>
          </w:rPr>
          <w:t>В рамках Тижня Безпеки життєдіяльності 25 квітня у НВК № 209 «Сузір’я» відбувся тренінг з навчання учнів 10-11-тих класів діям в екстремальних ситуаціях та надання долікарської допомоги потерпілим.</w:t>
        </w:r>
      </w:hyperlink>
    </w:p>
    <w:p w:rsidR="00F92FA2" w:rsidRDefault="00F92FA2" w:rsidP="00F92FA2">
      <w:pPr>
        <w:spacing w:line="240" w:lineRule="auto"/>
        <w:ind w:left="0" w:firstLine="709"/>
        <w:rPr>
          <w:color w:val="303030"/>
          <w:sz w:val="28"/>
          <w:szCs w:val="28"/>
        </w:rPr>
      </w:pPr>
      <w:r>
        <w:rPr>
          <w:sz w:val="28"/>
          <w:szCs w:val="28"/>
          <w:shd w:val="clear" w:color="auto" w:fill="FFFFFF"/>
        </w:rPr>
        <w:t>Товариство Червоного Хреста України 31 травня провело у Київському механіко-технологічному коледжі навчання студентів з правил </w:t>
      </w:r>
      <w:hyperlink r:id="rId7" w:tgtFrame="_blank" w:history="1">
        <w:r w:rsidRPr="00F92FA2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надання першої </w:t>
        </w:r>
        <w:r w:rsidRPr="00F92FA2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lastRenderedPageBreak/>
          <w:t>медичної допомоги</w:t>
        </w:r>
      </w:hyperlink>
      <w:r>
        <w:rPr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lang w:eastAsia="uk-UA"/>
        </w:rPr>
        <w:t>18 жовтня в Дніпровській районній філії Київського міського центру зайнятості для учнів 6-го та 8-го класів спеціалізованої школи №120 проводився тренінг «</w:t>
      </w:r>
      <w:hyperlink r:id="rId8" w:tgtFrame="_blank" w:history="1">
        <w:r w:rsidRPr="00F92FA2">
          <w:rPr>
            <w:rStyle w:val="a3"/>
            <w:color w:val="auto"/>
            <w:sz w:val="28"/>
            <w:szCs w:val="28"/>
            <w:u w:val="none"/>
            <w:lang w:eastAsia="uk-UA"/>
          </w:rPr>
          <w:t>Надання першої долікарської допомоги</w:t>
        </w:r>
      </w:hyperlink>
      <w:r>
        <w:rPr>
          <w:sz w:val="28"/>
          <w:szCs w:val="28"/>
          <w:lang w:eastAsia="uk-UA"/>
        </w:rPr>
        <w:t xml:space="preserve">», який був проведений колишнім учасником АТО Євгеном </w:t>
      </w:r>
      <w:proofErr w:type="spellStart"/>
      <w:r>
        <w:rPr>
          <w:sz w:val="28"/>
          <w:szCs w:val="28"/>
          <w:lang w:eastAsia="uk-UA"/>
        </w:rPr>
        <w:t>Шосталь</w:t>
      </w:r>
      <w:proofErr w:type="spellEnd"/>
      <w:r>
        <w:rPr>
          <w:sz w:val="28"/>
          <w:szCs w:val="28"/>
          <w:lang w:eastAsia="uk-UA"/>
        </w:rPr>
        <w:t xml:space="preserve">. Метою тренінгу було оволодіння школярами знаннями та навичками </w:t>
      </w:r>
      <w:r>
        <w:rPr>
          <w:color w:val="303030"/>
          <w:sz w:val="28"/>
          <w:szCs w:val="28"/>
          <w:lang w:eastAsia="uk-UA"/>
        </w:rPr>
        <w:t>надання невідкладної медичної  допомоги.</w:t>
      </w:r>
    </w:p>
    <w:p w:rsidR="00F92FA2" w:rsidRDefault="00F92FA2" w:rsidP="00F92FA2">
      <w:pPr>
        <w:spacing w:line="240" w:lineRule="auto"/>
        <w:ind w:left="0"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У закладах освіти пройшли тижні знань з основ безпеки життєдіяльності</w:t>
      </w:r>
      <w:r>
        <w:rPr>
          <w:sz w:val="28"/>
          <w:szCs w:val="28"/>
          <w:shd w:val="clear" w:color="auto" w:fill="FFFFFF"/>
        </w:rPr>
        <w:t xml:space="preserve">, а також </w:t>
      </w:r>
      <w:r>
        <w:rPr>
          <w:sz w:val="28"/>
          <w:szCs w:val="28"/>
        </w:rPr>
        <w:t xml:space="preserve">у вересні </w:t>
      </w:r>
      <w:r>
        <w:rPr>
          <w:sz w:val="28"/>
          <w:szCs w:val="28"/>
          <w:shd w:val="clear" w:color="auto" w:fill="FFFFFF"/>
        </w:rPr>
        <w:t xml:space="preserve">місячник «Увага! Діти на дорозі!», у листопаді Тиждень безпеки дорожнього руху. </w:t>
      </w:r>
    </w:p>
    <w:p w:rsidR="00F92FA2" w:rsidRDefault="00F92FA2" w:rsidP="00F92FA2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 метою роз’яснення поведінки на випадок терористичного акту та надзвичайних ситуацій за місцем проживання проводяться збори мешканців.  Відповідні інформаційні матеріали розміщуються на дошках об’яв у житлових будинках.</w:t>
      </w:r>
    </w:p>
    <w:p w:rsidR="00F92FA2" w:rsidRDefault="00F92FA2" w:rsidP="00F92FA2">
      <w:pPr>
        <w:spacing w:line="240" w:lineRule="auto"/>
        <w:ind w:left="0" w:firstLine="709"/>
        <w:jc w:val="center"/>
        <w:rPr>
          <w:rFonts w:ascii="Arial" w:hAnsi="Arial" w:cs="Arial"/>
          <w:color w:val="003366"/>
          <w:sz w:val="18"/>
          <w:szCs w:val="18"/>
        </w:rPr>
      </w:pPr>
      <w:r>
        <w:rPr>
          <w:b/>
          <w:sz w:val="28"/>
          <w:szCs w:val="28"/>
        </w:rPr>
        <w:t>4</w:t>
      </w:r>
      <w:r>
        <w:rPr>
          <w:sz w:val="28"/>
          <w:szCs w:val="28"/>
        </w:rPr>
        <w:t>.Мінімізація злочинного впливу на неповнолітніх та молодіжне середовище.</w:t>
      </w:r>
    </w:p>
    <w:p w:rsidR="00F92FA2" w:rsidRDefault="00F92FA2" w:rsidP="00F92FA2">
      <w:pPr>
        <w:spacing w:line="240" w:lineRule="auto"/>
        <w:ind w:left="0" w:firstLine="709"/>
        <w:rPr>
          <w:rFonts w:ascii="Book Antiqua" w:hAnsi="Book Antiqua"/>
          <w:color w:val="000080"/>
          <w:shd w:val="clear" w:color="auto" w:fill="FFFFFF"/>
        </w:rPr>
      </w:pPr>
      <w:r>
        <w:rPr>
          <w:sz w:val="28"/>
          <w:szCs w:val="28"/>
        </w:rPr>
        <w:t xml:space="preserve">Основною метою діяльності Управління освіти є формування в учнів свідомого ставлення до свого життя та здоров’я. Так </w:t>
      </w:r>
      <w:r>
        <w:rPr>
          <w:sz w:val="28"/>
          <w:szCs w:val="28"/>
          <w:shd w:val="clear" w:color="auto" w:fill="FFFFFF"/>
        </w:rPr>
        <w:t xml:space="preserve">на базі СЗШ № 224 </w:t>
      </w:r>
      <w:r>
        <w:rPr>
          <w:sz w:val="28"/>
          <w:szCs w:val="28"/>
        </w:rPr>
        <w:t xml:space="preserve">Управлінням освіти </w:t>
      </w:r>
      <w:r>
        <w:rPr>
          <w:sz w:val="28"/>
          <w:szCs w:val="28"/>
          <w:shd w:val="clear" w:color="auto" w:fill="FFFFFF"/>
        </w:rPr>
        <w:t xml:space="preserve">проведено 5 березня семінар з елементами тренінгу присвячений вирішенню конфліктних ситуацій між учасниками освітнього процес, </w:t>
      </w:r>
      <w:r>
        <w:rPr>
          <w:sz w:val="28"/>
          <w:szCs w:val="28"/>
        </w:rPr>
        <w:t>19 березня проведено нараду  заступників директорів з виховної роботи за участю інспекторів відділу зав’язків з громадськістю Управління патрульної поліції міста Києва з питання профілактики та протидії злочинності, захисту прав та свобод школярів у закладах освіти.</w:t>
      </w:r>
      <w:r>
        <w:rPr>
          <w:rFonts w:ascii="Book Antiqua" w:hAnsi="Book Antiqua"/>
          <w:color w:val="000080"/>
          <w:shd w:val="clear" w:color="auto" w:fill="FFFFFF"/>
        </w:rPr>
        <w:t xml:space="preserve">  </w:t>
      </w:r>
    </w:p>
    <w:p w:rsidR="00F92FA2" w:rsidRDefault="00F92FA2" w:rsidP="00F92FA2">
      <w:pPr>
        <w:spacing w:line="240" w:lineRule="auto"/>
        <w:ind w:left="0" w:firstLine="709"/>
        <w:rPr>
          <w:sz w:val="28"/>
        </w:rPr>
      </w:pPr>
      <w:r>
        <w:rPr>
          <w:sz w:val="28"/>
        </w:rPr>
        <w:t xml:space="preserve">У загальноосвітніх навчальних закладах під час навчального року відбуваються зустрічі та профілактичні бесіди з працівниками  поліції   на теми:  „ Права дитини </w:t>
      </w:r>
      <w:r>
        <w:rPr>
          <w:sz w:val="28"/>
          <w:szCs w:val="28"/>
        </w:rPr>
        <w:t>”</w:t>
      </w:r>
      <w:r>
        <w:rPr>
          <w:sz w:val="28"/>
        </w:rPr>
        <w:t xml:space="preserve">,  „ Відповідальність підлітків за порушення закону </w:t>
      </w:r>
      <w:r>
        <w:rPr>
          <w:sz w:val="28"/>
          <w:szCs w:val="28"/>
        </w:rPr>
        <w:t>”</w:t>
      </w:r>
      <w:r>
        <w:rPr>
          <w:sz w:val="28"/>
        </w:rPr>
        <w:t xml:space="preserve">, „  Дитина і незнайомець </w:t>
      </w:r>
      <w:r>
        <w:rPr>
          <w:sz w:val="28"/>
          <w:szCs w:val="28"/>
        </w:rPr>
        <w:t>”</w:t>
      </w:r>
      <w:r>
        <w:rPr>
          <w:sz w:val="28"/>
        </w:rPr>
        <w:t xml:space="preserve">, „  Дії у випадку коли тебе затримала поліція </w:t>
      </w:r>
      <w:r>
        <w:rPr>
          <w:sz w:val="28"/>
          <w:szCs w:val="28"/>
        </w:rPr>
        <w:t>”</w:t>
      </w:r>
      <w:r>
        <w:rPr>
          <w:sz w:val="28"/>
        </w:rPr>
        <w:t xml:space="preserve">, „  Дітям про права та обов’язки </w:t>
      </w:r>
      <w:r>
        <w:rPr>
          <w:sz w:val="28"/>
          <w:szCs w:val="28"/>
        </w:rPr>
        <w:t>”</w:t>
      </w:r>
      <w:r>
        <w:rPr>
          <w:sz w:val="28"/>
        </w:rPr>
        <w:t xml:space="preserve">. </w:t>
      </w:r>
    </w:p>
    <w:p w:rsidR="00F92FA2" w:rsidRDefault="00F92FA2" w:rsidP="00F92FA2">
      <w:pPr>
        <w:spacing w:line="240" w:lineRule="auto"/>
        <w:ind w:left="0" w:firstLine="709"/>
        <w:rPr>
          <w:color w:val="303030"/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Педагогами-організаторами в підліткових клубах за місцем проживання проведено близько 200 заходів ( тематичні бесіди, творчі вечори, концерти, конкурси тощо)</w:t>
      </w:r>
      <w:r>
        <w:rPr>
          <w:color w:val="303030"/>
          <w:sz w:val="28"/>
          <w:szCs w:val="28"/>
          <w:lang w:eastAsia="uk-UA"/>
        </w:rPr>
        <w:t xml:space="preserve"> з</w:t>
      </w:r>
      <w:r>
        <w:rPr>
          <w:sz w:val="28"/>
          <w:szCs w:val="28"/>
          <w:lang w:eastAsia="uk-UA"/>
        </w:rPr>
        <w:t xml:space="preserve"> метою формування здорового способу життя та профілактики негативних явищ серед молоді.</w:t>
      </w:r>
    </w:p>
    <w:tbl>
      <w:tblPr>
        <w:tblW w:w="6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92FA2" w:rsidTr="00F92FA2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2FA2" w:rsidRDefault="00F92FA2">
            <w:pPr>
              <w:rPr>
                <w:color w:val="303030"/>
                <w:sz w:val="28"/>
                <w:szCs w:val="28"/>
                <w:lang w:eastAsia="uk-UA"/>
              </w:rPr>
            </w:pPr>
          </w:p>
        </w:tc>
      </w:tr>
      <w:tr w:rsidR="00F92FA2" w:rsidTr="00F92FA2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2FA2" w:rsidRDefault="00F92FA2">
            <w:pPr>
              <w:widowControl/>
              <w:snapToGrid/>
              <w:spacing w:after="160" w:line="25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sz w:val="20"/>
                <w:lang w:eastAsia="uk-UA"/>
              </w:rPr>
            </w:pPr>
          </w:p>
        </w:tc>
      </w:tr>
    </w:tbl>
    <w:p w:rsidR="00F92FA2" w:rsidRDefault="00F92FA2" w:rsidP="00F92FA2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 навчальних закладах на інформаційних стендах розміщені телефони «гарячої лінії» та телефони установ, куди можна звернутися по допомогу у разі вчинення насильства, а також розміщені «скриньки довіри».</w:t>
      </w:r>
    </w:p>
    <w:p w:rsidR="00F92FA2" w:rsidRDefault="00F92FA2" w:rsidP="00F92FA2">
      <w:pPr>
        <w:spacing w:line="240" w:lineRule="auto"/>
        <w:ind w:left="0"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уроках</w:t>
      </w:r>
      <w:proofErr w:type="spellEnd"/>
      <w:r>
        <w:rPr>
          <w:sz w:val="28"/>
          <w:szCs w:val="28"/>
        </w:rPr>
        <w:t xml:space="preserve"> правознавства школярам роз’яснюються норми чинного законодавства України щодо відповідальності неповнолітніх за злочини, правопорушення, запобігання проявам ксенофобії, расової, етнічної, статевої дискримінації тощо. З метою вдосконалення роботи з профілактики дорожньо-транспортного травматизму серед дітей та підлітків, прищеплення їм навичок безпечної поведінки на дорогах, у кожному навчальному закладі  району проведено </w:t>
      </w:r>
      <w:proofErr w:type="spellStart"/>
      <w:r>
        <w:rPr>
          <w:sz w:val="28"/>
          <w:szCs w:val="28"/>
        </w:rPr>
        <w:t>уроки</w:t>
      </w:r>
      <w:proofErr w:type="spellEnd"/>
      <w:r>
        <w:rPr>
          <w:sz w:val="28"/>
          <w:szCs w:val="28"/>
        </w:rPr>
        <w:t xml:space="preserve"> з безпеки дорожнього руху. </w:t>
      </w:r>
      <w:r>
        <w:rPr>
          <w:color w:val="000000"/>
          <w:sz w:val="28"/>
          <w:szCs w:val="28"/>
        </w:rPr>
        <w:t xml:space="preserve">Зокрема 15.11.2018 в НВК №183 </w:t>
      </w:r>
      <w:r>
        <w:rPr>
          <w:sz w:val="28"/>
        </w:rPr>
        <w:t>„</w:t>
      </w:r>
      <w:r>
        <w:rPr>
          <w:color w:val="000000"/>
          <w:sz w:val="28"/>
          <w:szCs w:val="28"/>
        </w:rPr>
        <w:t xml:space="preserve"> «Фортуна» шкільний офіцер поліції Л. </w:t>
      </w:r>
      <w:proofErr w:type="spellStart"/>
      <w:r>
        <w:rPr>
          <w:color w:val="000000"/>
          <w:sz w:val="28"/>
          <w:szCs w:val="28"/>
        </w:rPr>
        <w:t>Занюк</w:t>
      </w:r>
      <w:proofErr w:type="spellEnd"/>
      <w:r>
        <w:rPr>
          <w:color w:val="000000"/>
          <w:sz w:val="28"/>
          <w:szCs w:val="28"/>
        </w:rPr>
        <w:t xml:space="preserve"> провела заняття з учнями 7-Б класу на тему: </w:t>
      </w:r>
      <w:r>
        <w:rPr>
          <w:sz w:val="28"/>
        </w:rPr>
        <w:t>„</w:t>
      </w:r>
      <w:r>
        <w:rPr>
          <w:color w:val="000000"/>
          <w:sz w:val="28"/>
          <w:szCs w:val="28"/>
        </w:rPr>
        <w:t>Безпека дорожнього руху</w:t>
      </w:r>
      <w:r>
        <w:rPr>
          <w:sz w:val="28"/>
          <w:szCs w:val="28"/>
        </w:rPr>
        <w:t>”</w:t>
      </w:r>
      <w:r>
        <w:rPr>
          <w:color w:val="000000"/>
          <w:sz w:val="28"/>
          <w:szCs w:val="28"/>
        </w:rPr>
        <w:t xml:space="preserve"> та </w:t>
      </w:r>
      <w:r>
        <w:rPr>
          <w:sz w:val="28"/>
        </w:rPr>
        <w:t>„</w:t>
      </w:r>
      <w:r>
        <w:rPr>
          <w:color w:val="000000"/>
          <w:sz w:val="28"/>
          <w:szCs w:val="28"/>
        </w:rPr>
        <w:t>Причини правопорушень серед підлітків</w:t>
      </w:r>
      <w:r>
        <w:rPr>
          <w:sz w:val="28"/>
          <w:szCs w:val="28"/>
        </w:rPr>
        <w:t>”</w:t>
      </w:r>
      <w:r>
        <w:rPr>
          <w:color w:val="000000"/>
          <w:sz w:val="28"/>
          <w:szCs w:val="28"/>
        </w:rPr>
        <w:t>.</w:t>
      </w:r>
    </w:p>
    <w:p w:rsidR="00F92FA2" w:rsidRDefault="00F92FA2" w:rsidP="00F92FA2">
      <w:pPr>
        <w:pStyle w:val="a4"/>
        <w:spacing w:before="0" w:beforeAutospacing="0" w:after="0" w:afterAutospacing="0"/>
        <w:ind w:firstLine="708"/>
        <w:jc w:val="both"/>
        <w:rPr>
          <w:rStyle w:val="a6"/>
          <w:i w:val="0"/>
        </w:rPr>
      </w:pPr>
      <w:r>
        <w:rPr>
          <w:sz w:val="28"/>
          <w:szCs w:val="28"/>
          <w:shd w:val="clear" w:color="auto" w:fill="FFFFFF"/>
        </w:rPr>
        <w:t xml:space="preserve">У Центральній районній бібліотеці ім. П. Тичини 6 червня </w:t>
      </w:r>
      <w:hyperlink r:id="rId9" w:tgtFrame="_blank" w:history="1">
        <w:r w:rsidRPr="00F92FA2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відбулась зустріч</w:t>
        </w:r>
      </w:hyperlink>
      <w:r w:rsidRPr="00F92FA2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юних читачів з представниками Міністерства юстиції України, дітям розповіли про </w:t>
      </w:r>
      <w:proofErr w:type="spellStart"/>
      <w:r>
        <w:rPr>
          <w:sz w:val="28"/>
          <w:szCs w:val="28"/>
          <w:shd w:val="clear" w:color="auto" w:fill="FFFFFF"/>
        </w:rPr>
        <w:t>булінг</w:t>
      </w:r>
      <w:proofErr w:type="spellEnd"/>
      <w:r>
        <w:rPr>
          <w:sz w:val="28"/>
          <w:szCs w:val="28"/>
          <w:shd w:val="clear" w:color="auto" w:fill="FFFFFF"/>
        </w:rPr>
        <w:t xml:space="preserve"> і його основні ознаки - </w:t>
      </w:r>
      <w:r>
        <w:rPr>
          <w:rStyle w:val="a6"/>
          <w:sz w:val="28"/>
          <w:szCs w:val="28"/>
          <w:shd w:val="clear" w:color="auto" w:fill="FFFFFF"/>
        </w:rPr>
        <w:t xml:space="preserve">небажану агресивну поведінку дітей </w:t>
      </w:r>
      <w:r>
        <w:rPr>
          <w:rStyle w:val="a6"/>
          <w:sz w:val="28"/>
          <w:szCs w:val="28"/>
          <w:shd w:val="clear" w:color="auto" w:fill="FFFFFF"/>
        </w:rPr>
        <w:lastRenderedPageBreak/>
        <w:t>шкільного віку, яка призводить до цькування дитини іншою дитиною або групою дітей з метою приниження.</w:t>
      </w:r>
    </w:p>
    <w:p w:rsidR="00F92FA2" w:rsidRDefault="00F92FA2" w:rsidP="00F92FA2">
      <w:pPr>
        <w:pStyle w:val="a4"/>
        <w:spacing w:before="0" w:beforeAutospacing="0" w:after="0" w:afterAutospacing="0"/>
        <w:ind w:firstLine="708"/>
        <w:jc w:val="both"/>
      </w:pPr>
      <w:r>
        <w:rPr>
          <w:rStyle w:val="a6"/>
          <w:sz w:val="28"/>
          <w:szCs w:val="28"/>
          <w:shd w:val="clear" w:color="auto" w:fill="FFFFFF"/>
        </w:rPr>
        <w:t>У червні, з</w:t>
      </w:r>
      <w:r>
        <w:rPr>
          <w:sz w:val="28"/>
          <w:szCs w:val="28"/>
        </w:rPr>
        <w:t xml:space="preserve"> нагоди Міжнародного дня захисту дітей, в районі проведено конкурс малюнків </w:t>
      </w:r>
      <w:r>
        <w:rPr>
          <w:sz w:val="28"/>
        </w:rPr>
        <w:t>„</w:t>
      </w:r>
      <w:r>
        <w:rPr>
          <w:sz w:val="28"/>
          <w:szCs w:val="28"/>
        </w:rPr>
        <w:t xml:space="preserve">Я маю право! ”. </w:t>
      </w:r>
    </w:p>
    <w:p w:rsidR="00F92FA2" w:rsidRDefault="00F92FA2" w:rsidP="00F92FA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публічних бібліотеках району проводиться цикл книжкових виставок «Правовий навігатор», куточків правової інформації «Правовий компас», </w:t>
      </w:r>
      <w:proofErr w:type="spellStart"/>
      <w:r>
        <w:rPr>
          <w:sz w:val="28"/>
          <w:szCs w:val="28"/>
        </w:rPr>
        <w:t>уроки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медіаграмотності</w:t>
      </w:r>
      <w:proofErr w:type="spellEnd"/>
      <w:r>
        <w:rPr>
          <w:sz w:val="28"/>
          <w:szCs w:val="28"/>
        </w:rPr>
        <w:t xml:space="preserve">, зустрічі з працівниками Нової поліції, </w:t>
      </w:r>
      <w:proofErr w:type="spellStart"/>
      <w:r>
        <w:rPr>
          <w:sz w:val="28"/>
          <w:szCs w:val="28"/>
        </w:rPr>
        <w:t>уроки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</w:rPr>
        <w:t>„</w:t>
      </w:r>
      <w:r>
        <w:rPr>
          <w:sz w:val="28"/>
          <w:szCs w:val="28"/>
        </w:rPr>
        <w:t xml:space="preserve">На шляху до правової держави”. Зокрема у бібліотеці </w:t>
      </w:r>
      <w:proofErr w:type="spellStart"/>
      <w:r>
        <w:rPr>
          <w:sz w:val="28"/>
          <w:szCs w:val="28"/>
        </w:rPr>
        <w:t>ім.П.Усенка</w:t>
      </w:r>
      <w:proofErr w:type="spellEnd"/>
      <w:r>
        <w:rPr>
          <w:sz w:val="28"/>
          <w:szCs w:val="28"/>
        </w:rPr>
        <w:t xml:space="preserve"> для дітей цикл проводиться цикл тренінгів </w:t>
      </w:r>
      <w:r>
        <w:rPr>
          <w:sz w:val="28"/>
        </w:rPr>
        <w:t>„</w:t>
      </w:r>
      <w:r>
        <w:rPr>
          <w:sz w:val="28"/>
          <w:szCs w:val="28"/>
        </w:rPr>
        <w:t xml:space="preserve">Закон захищає дитинство”  та цикл заходів </w:t>
      </w:r>
      <w:r>
        <w:rPr>
          <w:sz w:val="28"/>
        </w:rPr>
        <w:t>„</w:t>
      </w:r>
      <w:r>
        <w:rPr>
          <w:sz w:val="28"/>
          <w:szCs w:val="28"/>
        </w:rPr>
        <w:t xml:space="preserve"> Школа безпеки”.</w:t>
      </w:r>
    </w:p>
    <w:p w:rsidR="00F92FA2" w:rsidRDefault="00F92FA2" w:rsidP="00F92FA2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10.09.2018 у Всесвітній день запобігання дитячих самогубств у Технічному ліцеї  представники сектору ювенальної превенції Дніпровського управління поліції разом із соціальними працівниками громадської організації "Волонтер" провели </w:t>
      </w:r>
      <w:proofErr w:type="spellStart"/>
      <w:r>
        <w:rPr>
          <w:sz w:val="28"/>
          <w:szCs w:val="28"/>
        </w:rPr>
        <w:t>інтерактив</w:t>
      </w:r>
      <w:proofErr w:type="spellEnd"/>
      <w:r>
        <w:rPr>
          <w:sz w:val="28"/>
          <w:szCs w:val="28"/>
        </w:rPr>
        <w:t>. </w:t>
      </w:r>
    </w:p>
    <w:p w:rsidR="00F92FA2" w:rsidRDefault="00F92FA2" w:rsidP="00F92FA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 СШ № 98  20 вересня курсанти Національної академії внутрішніх справ України для учнів 5 класів провели виховні бесіди на теми : </w:t>
      </w:r>
      <w:r>
        <w:rPr>
          <w:sz w:val="28"/>
        </w:rPr>
        <w:t>„</w:t>
      </w:r>
      <w:r>
        <w:rPr>
          <w:sz w:val="28"/>
          <w:szCs w:val="28"/>
        </w:rPr>
        <w:t xml:space="preserve">Торгівля людьми” та </w:t>
      </w:r>
      <w:r>
        <w:rPr>
          <w:sz w:val="28"/>
        </w:rPr>
        <w:t>„</w:t>
      </w:r>
      <w:r>
        <w:rPr>
          <w:sz w:val="28"/>
          <w:szCs w:val="28"/>
        </w:rPr>
        <w:t xml:space="preserve"> Правила дорожнього руху”, а</w:t>
      </w:r>
      <w:r>
        <w:rPr>
          <w:rFonts w:ascii="Arial" w:hAnsi="Arial" w:cs="Arial"/>
          <w:color w:val="000000"/>
          <w:sz w:val="18"/>
          <w:szCs w:val="18"/>
        </w:rPr>
        <w:t>  </w:t>
      </w:r>
      <w:r>
        <w:rPr>
          <w:sz w:val="28"/>
          <w:szCs w:val="28"/>
        </w:rPr>
        <w:t xml:space="preserve">16 жовтня у спеціалізованій школі №125  відбулася пізнавальна </w:t>
      </w:r>
      <w:hyperlink r:id="rId10" w:tgtFrame="_blank" w:history="1">
        <w:proofErr w:type="spellStart"/>
        <w:r w:rsidRPr="00F92FA2">
          <w:rPr>
            <w:rStyle w:val="a3"/>
            <w:color w:val="auto"/>
            <w:sz w:val="28"/>
            <w:szCs w:val="28"/>
          </w:rPr>
          <w:t>правоосвітня</w:t>
        </w:r>
        <w:proofErr w:type="spellEnd"/>
        <w:r w:rsidRPr="00F92FA2">
          <w:rPr>
            <w:rStyle w:val="a3"/>
            <w:color w:val="auto"/>
            <w:sz w:val="28"/>
            <w:szCs w:val="28"/>
          </w:rPr>
          <w:t xml:space="preserve"> зустріч</w:t>
        </w:r>
      </w:hyperlink>
      <w:r>
        <w:rPr>
          <w:sz w:val="28"/>
          <w:szCs w:val="28"/>
        </w:rPr>
        <w:t xml:space="preserve"> учнів 1, 5-6, 8-10 класів з старшим інспектором сектору ювенальної превенції Дніпровського управління поліції капітаном поліції  О. Крупенею.  В СШ №65 для учнів 5-го класу 18 жовтня тренером-психологом Ю. </w:t>
      </w:r>
      <w:proofErr w:type="spellStart"/>
      <w:r>
        <w:rPr>
          <w:sz w:val="28"/>
          <w:szCs w:val="28"/>
        </w:rPr>
        <w:t>Іваніною</w:t>
      </w:r>
      <w:proofErr w:type="spellEnd"/>
      <w:r>
        <w:rPr>
          <w:sz w:val="28"/>
          <w:szCs w:val="28"/>
        </w:rPr>
        <w:t xml:space="preserve"> проведено тренінг “Безпека дитини: Незнайомець стоп! ”. 22 жовтня за участю  ЗМІ для четвертокласників НВК №176 представник Дніпровського районного суду провела “ Урок </w:t>
      </w:r>
      <w:proofErr w:type="spellStart"/>
      <w:r>
        <w:rPr>
          <w:sz w:val="28"/>
          <w:szCs w:val="28"/>
        </w:rPr>
        <w:t>справед-ливості</w:t>
      </w:r>
      <w:proofErr w:type="spellEnd"/>
      <w:r>
        <w:rPr>
          <w:sz w:val="28"/>
          <w:szCs w:val="28"/>
        </w:rPr>
        <w:t xml:space="preserve">”. </w:t>
      </w:r>
    </w:p>
    <w:p w:rsidR="00F92FA2" w:rsidRDefault="00F92FA2" w:rsidP="00F92FA2">
      <w:pPr>
        <w:pStyle w:val="a4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У Дніпровському районному в місті Києві центрі соціальних служб для сім’ї, дітей та молоді для фахівців Центру 26 листопада проведена інформаційна лекція “Насильству немає виправдання! ” ,  в рамках Всеукраїнської акції “ 16 днів проти насильства”. У</w:t>
      </w:r>
      <w:r>
        <w:rPr>
          <w:color w:val="003366"/>
          <w:sz w:val="28"/>
          <w:szCs w:val="28"/>
        </w:rPr>
        <w:t xml:space="preserve"> </w:t>
      </w:r>
      <w:r>
        <w:rPr>
          <w:sz w:val="28"/>
          <w:szCs w:val="28"/>
        </w:rPr>
        <w:t>рамках Тижня основ здоров’я  та безпеки життєдіяльності в спеціалізованій школі № 246 у 5-А класі 4 грудня відбувся турнір з охорони життя “</w:t>
      </w:r>
      <w:proofErr w:type="spellStart"/>
      <w:r>
        <w:rPr>
          <w:sz w:val="28"/>
          <w:szCs w:val="28"/>
        </w:rPr>
        <w:t>Квіз</w:t>
      </w:r>
      <w:proofErr w:type="spellEnd"/>
      <w:r>
        <w:rPr>
          <w:sz w:val="28"/>
          <w:szCs w:val="28"/>
        </w:rPr>
        <w:t>, як ви знаєте правила дорожнього руху”.</w:t>
      </w:r>
      <w:r>
        <w:t xml:space="preserve"> </w:t>
      </w:r>
    </w:p>
    <w:p w:rsidR="00F92FA2" w:rsidRDefault="00F92FA2" w:rsidP="00F92FA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Також у грудні в навчальних закладах району проведено ряд тематичних заходів в рамках Всеукраїнського тижня права. Працівники Дніпровського районного управління поліції провели у бібліотеці ім. К. Симонова 12 грудня правову годину  “Мову закону вивчати і знати”  роз’яснивши студентам Вищого професійного училища № 25 як розібратися в правових  колізіях адміністративної та кримінальної  відповідальності, виховувати почуття відповідальності за свої дії та дії інших,  уміло й правильно користуватись своїми правами та не порушувати прав і законних інтересів інших.</w:t>
      </w:r>
    </w:p>
    <w:p w:rsidR="00F92FA2" w:rsidRDefault="00F92FA2" w:rsidP="00F92FA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районі працює комісія з питань захисту прав дітей, вживаються заходи щодо недопущення незаконного відчуження житла, що належить дітям.</w:t>
      </w:r>
    </w:p>
    <w:p w:rsidR="00F92FA2" w:rsidRDefault="00F92FA2" w:rsidP="00F92FA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Щомісячно Службою у справах дітей та сім’ї  разом з представниками сектору ювенальної превенції районного управління поліції, спеціалістами районного Центру соціальних служб для сім’ї, дітей та молоді та загальноосвітніми навчальними закладами проводяться профілактичні рейди:       „ Діти вулиці ”  та інші.  Впродовж року  проведено 25 рейдів, вилучено 6   дітей, з них  5 поміщено до Центру соціально-психологічної реабілітації, 1 до закладу охорони здоров’я. </w:t>
      </w:r>
    </w:p>
    <w:p w:rsidR="00F92FA2" w:rsidRDefault="00F92FA2" w:rsidP="00F92FA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соціально-правового захисту дітей в районі забезпечено виявлення, облік та проведення роботи з соціально-правового захисту дітей, які </w:t>
      </w:r>
      <w:r>
        <w:rPr>
          <w:sz w:val="28"/>
          <w:szCs w:val="28"/>
        </w:rPr>
        <w:lastRenderedPageBreak/>
        <w:t>опинились у складних життєвих обставинах, проводились засідання Комісії з питань взаємодії суб’єктів соціальної роботи із сім’ями, які перебувають у складних життєвих обставинах.</w:t>
      </w:r>
    </w:p>
    <w:p w:rsidR="00F92FA2" w:rsidRDefault="00F92FA2" w:rsidP="00F92FA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Всього обстежено 118 сімей, ініційовано притягнення до адміністративної відповідальності  11 батьків, попереджені 106. </w:t>
      </w:r>
    </w:p>
    <w:p w:rsidR="00F92FA2" w:rsidRDefault="00F92FA2" w:rsidP="00F92FA2">
      <w:pPr>
        <w:pStyle w:val="style2"/>
        <w:spacing w:before="0" w:beforeAutospacing="0" w:after="0" w:afterAutospacing="0"/>
        <w:ind w:firstLine="709"/>
        <w:jc w:val="center"/>
        <w:rPr>
          <w:sz w:val="28"/>
          <w:lang w:val="uk-UA"/>
        </w:rPr>
      </w:pPr>
      <w:r>
        <w:rPr>
          <w:b/>
          <w:sz w:val="28"/>
          <w:lang w:val="uk-UA"/>
        </w:rPr>
        <w:t>5.</w:t>
      </w:r>
      <w:r>
        <w:rPr>
          <w:sz w:val="28"/>
          <w:lang w:val="uk-UA"/>
        </w:rPr>
        <w:t xml:space="preserve"> Запобігання поширенню наркоманії.</w:t>
      </w:r>
    </w:p>
    <w:p w:rsidR="00F92FA2" w:rsidRDefault="00F92FA2" w:rsidP="00F92FA2">
      <w:pPr>
        <w:spacing w:line="240" w:lineRule="auto"/>
        <w:ind w:left="0" w:firstLine="709"/>
        <w:rPr>
          <w:sz w:val="28"/>
        </w:rPr>
      </w:pPr>
      <w:r>
        <w:rPr>
          <w:sz w:val="28"/>
        </w:rPr>
        <w:t xml:space="preserve">Районним центром здоров'я в закладах освіти проведено акції „ За здоровий спосіб життя ”,  семінари-практикуми для школярів щодо формування у дітей і молоді негативного ставлення до вживання наркотичних речовин, алкоголю та профілактики тютюнопаління. </w:t>
      </w:r>
    </w:p>
    <w:p w:rsidR="00F92FA2" w:rsidRDefault="00F92FA2" w:rsidP="00F92FA2">
      <w:pPr>
        <w:spacing w:line="240" w:lineRule="auto"/>
        <w:ind w:left="0" w:firstLine="709"/>
        <w:rPr>
          <w:sz w:val="28"/>
        </w:rPr>
      </w:pPr>
      <w:r>
        <w:rPr>
          <w:sz w:val="28"/>
        </w:rPr>
        <w:t xml:space="preserve">У закладах освіти протягом навчального року проводиться </w:t>
      </w:r>
      <w:proofErr w:type="spellStart"/>
      <w:r>
        <w:rPr>
          <w:sz w:val="28"/>
        </w:rPr>
        <w:t>роз’яснювально</w:t>
      </w:r>
      <w:proofErr w:type="spellEnd"/>
      <w:r>
        <w:rPr>
          <w:sz w:val="28"/>
        </w:rPr>
        <w:t xml:space="preserve">-виховна робота щодо кримінальної відповідальності за приналежність до розповсюдження, вживання наркотичних, психотропних речовин, а також  тематичні заходи щодо збереження та зміцнення здоров’я дітей. </w:t>
      </w:r>
    </w:p>
    <w:p w:rsidR="00F92FA2" w:rsidRDefault="00F92FA2" w:rsidP="00F92FA2">
      <w:pPr>
        <w:spacing w:line="240" w:lineRule="auto"/>
        <w:ind w:left="0" w:firstLine="709"/>
        <w:rPr>
          <w:sz w:val="28"/>
        </w:rPr>
      </w:pPr>
      <w:r>
        <w:rPr>
          <w:sz w:val="28"/>
        </w:rPr>
        <w:t>На інформаційних дошках у закладах охорони здоров’я та загальноосвітніх навчальних закладах розміщено інформацію про мережу закладів і установ, які здійснюють профілактичну, консультаційну роботу, діагностику та лікування, номери телефонів і адреси кабінетів довіри.</w:t>
      </w:r>
    </w:p>
    <w:p w:rsidR="00F92FA2" w:rsidRDefault="00F92FA2" w:rsidP="00F92FA2">
      <w:pPr>
        <w:spacing w:line="240" w:lineRule="auto"/>
        <w:ind w:left="0" w:firstLine="709"/>
        <w:rPr>
          <w:rFonts w:ascii="&amp;quot" w:hAnsi="&amp;quot"/>
          <w:color w:val="003366"/>
        </w:rPr>
      </w:pPr>
      <w:r>
        <w:rPr>
          <w:sz w:val="28"/>
        </w:rPr>
        <w:t xml:space="preserve">У Дніпровському районі на базі КНП „ Консультативно-діагностичний центр Дніпровського району </w:t>
      </w:r>
      <w:proofErr w:type="spellStart"/>
      <w:r>
        <w:rPr>
          <w:sz w:val="28"/>
        </w:rPr>
        <w:t>м.Києва</w:t>
      </w:r>
      <w:proofErr w:type="spellEnd"/>
      <w:r>
        <w:rPr>
          <w:sz w:val="28"/>
        </w:rPr>
        <w:t xml:space="preserve"> ” по вул. Шептицького,3г функціонує відділення медичної допомоги підліткам та молоді „ Клініка дружня до  молоді”, яка надає комплексну медико-психологічну допомогу підліткам та молоді, проводячи профілактичну роботу щодо негативних проявів у молодіжному середовищі.</w:t>
      </w:r>
      <w:r>
        <w:rPr>
          <w:rFonts w:ascii="&amp;quot" w:hAnsi="&amp;quot"/>
          <w:color w:val="003366"/>
        </w:rPr>
        <w:t xml:space="preserve"> </w:t>
      </w:r>
    </w:p>
    <w:p w:rsidR="00F92FA2" w:rsidRDefault="00F92FA2" w:rsidP="00F92FA2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рамках проведення місячника “За здоровий спосіб життя</w:t>
      </w:r>
      <w:r>
        <w:rPr>
          <w:sz w:val="28"/>
        </w:rPr>
        <w:t>”</w:t>
      </w:r>
      <w:r>
        <w:rPr>
          <w:sz w:val="28"/>
          <w:szCs w:val="28"/>
        </w:rPr>
        <w:t xml:space="preserve"> 29 листопада в НВК №183 «Фортуна» відбувся квест “Подорож країною здоров’я</w:t>
      </w:r>
      <w:r>
        <w:rPr>
          <w:sz w:val="28"/>
        </w:rPr>
        <w:t>”</w:t>
      </w:r>
      <w:r>
        <w:rPr>
          <w:sz w:val="28"/>
          <w:szCs w:val="28"/>
        </w:rPr>
        <w:t>. З  10 по 14 грудня у школах району пройшов тиждень знань з безпеки життєдіяльності метою якого було формування в учнів свідомого ставлення до свого життя та здоров’я, популяризація основних правил безпечної життєдіяльності серед молоді.</w:t>
      </w:r>
    </w:p>
    <w:p w:rsidR="00F92FA2" w:rsidRDefault="00F92FA2" w:rsidP="00F92FA2">
      <w:pPr>
        <w:spacing w:line="240" w:lineRule="auto"/>
        <w:ind w:left="0" w:firstLine="709"/>
        <w:jc w:val="center"/>
        <w:rPr>
          <w:sz w:val="28"/>
        </w:rPr>
      </w:pPr>
      <w:r>
        <w:rPr>
          <w:b/>
        </w:rPr>
        <w:t>6.</w:t>
      </w:r>
      <w:r>
        <w:t xml:space="preserve"> </w:t>
      </w:r>
      <w:r>
        <w:rPr>
          <w:sz w:val="28"/>
        </w:rPr>
        <w:t>Забезпечення безпеки в житловому фонді міста та об’єктах міського</w:t>
      </w:r>
    </w:p>
    <w:p w:rsidR="00F92FA2" w:rsidRDefault="00F92FA2" w:rsidP="00F92FA2">
      <w:pPr>
        <w:spacing w:line="240" w:lineRule="auto"/>
        <w:ind w:hanging="320"/>
        <w:jc w:val="center"/>
        <w:rPr>
          <w:sz w:val="28"/>
        </w:rPr>
      </w:pPr>
      <w:r>
        <w:rPr>
          <w:sz w:val="28"/>
        </w:rPr>
        <w:t>господарства.</w:t>
      </w:r>
    </w:p>
    <w:p w:rsidR="00F92FA2" w:rsidRDefault="00F92FA2" w:rsidP="00F92FA2">
      <w:pPr>
        <w:pStyle w:val="3"/>
        <w:shd w:val="clear" w:color="auto" w:fill="FFFFFF"/>
        <w:spacing w:before="0" w:after="0" w:line="240" w:lineRule="auto"/>
        <w:ind w:left="0"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>Дільничними офіцерами поліції Дніпровського управління поліції обійдені 19660 помешкань громадян, проведено 251 виступів та 214 звітів перед населенням і у трудових колективах.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F92FA2" w:rsidRDefault="00F92FA2" w:rsidP="00F92FA2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Робітниками житлово-експлуатаційних дільниць постійно проводиться перевірка стану зовнішнього освітлення вулиць  та прибудинкових територій за результатами надсилаються листи до КП «</w:t>
      </w:r>
      <w:proofErr w:type="spellStart"/>
      <w:r>
        <w:rPr>
          <w:sz w:val="28"/>
          <w:szCs w:val="28"/>
        </w:rPr>
        <w:t>Київміськсвітло</w:t>
      </w:r>
      <w:proofErr w:type="spellEnd"/>
      <w:r>
        <w:rPr>
          <w:sz w:val="28"/>
          <w:szCs w:val="28"/>
        </w:rPr>
        <w:t>» для усунення недоліків.</w:t>
      </w:r>
    </w:p>
    <w:p w:rsidR="00F24D28" w:rsidRDefault="00F92FA2" w:rsidP="00F92FA2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районі працює Дніпровський підрозділ громадського формування з охорони громадського порядку і державного кордону «Муніципальна Варта».  Члени формування, спільно з працівниками поліції, приймають участь у охороні громадського порядку та у проведенні зовнішньо-профілактичних заходів по відпрацюванню території району.</w:t>
      </w:r>
    </w:p>
    <w:p w:rsidR="00F92FA2" w:rsidRPr="00F92FA2" w:rsidRDefault="00F92FA2" w:rsidP="00F92FA2">
      <w:pPr>
        <w:spacing w:line="240" w:lineRule="auto"/>
        <w:ind w:left="0" w:firstLine="709"/>
        <w:rPr>
          <w:sz w:val="28"/>
          <w:szCs w:val="28"/>
        </w:rPr>
      </w:pPr>
    </w:p>
    <w:p w:rsidR="00F92FA2" w:rsidRDefault="00F92FA2" w:rsidP="00F92FA2">
      <w:pPr>
        <w:spacing w:line="240" w:lineRule="auto"/>
        <w:jc w:val="center"/>
      </w:pPr>
      <w:r>
        <w:t>Відділ взаємодії з правоохоронними органами та з питань запобігання і виявлення корупції</w:t>
      </w:r>
    </w:p>
    <w:sectPr w:rsidR="00F92FA2" w:rsidSect="00B01B8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A2"/>
    <w:rsid w:val="00907150"/>
    <w:rsid w:val="00B01B8E"/>
    <w:rsid w:val="00C37378"/>
    <w:rsid w:val="00CF13AA"/>
    <w:rsid w:val="00F92FA2"/>
    <w:rsid w:val="00FD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CF66E"/>
  <w15:chartTrackingRefBased/>
  <w15:docId w15:val="{E3F6F1CB-19BE-4475-A367-21BC805F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FA2"/>
    <w:pPr>
      <w:widowControl w:val="0"/>
      <w:snapToGrid w:val="0"/>
      <w:spacing w:after="0" w:line="300" w:lineRule="auto"/>
      <w:ind w:left="320" w:hanging="3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2F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92FA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92F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F92FA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F92F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2FA2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szCs w:val="24"/>
      <w:lang w:eastAsia="uk-UA"/>
    </w:rPr>
  </w:style>
  <w:style w:type="paragraph" w:customStyle="1" w:styleId="style2">
    <w:name w:val="style2"/>
    <w:basedOn w:val="a"/>
    <w:uiPriority w:val="99"/>
    <w:rsid w:val="00F92FA2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szCs w:val="24"/>
      <w:lang w:val="ru-RU"/>
    </w:rPr>
  </w:style>
  <w:style w:type="character" w:styleId="a5">
    <w:name w:val="Strong"/>
    <w:basedOn w:val="a0"/>
    <w:uiPriority w:val="22"/>
    <w:qFormat/>
    <w:rsid w:val="00F92FA2"/>
    <w:rPr>
      <w:b/>
      <w:bCs/>
    </w:rPr>
  </w:style>
  <w:style w:type="character" w:styleId="a6">
    <w:name w:val="Emphasis"/>
    <w:basedOn w:val="a0"/>
    <w:uiPriority w:val="20"/>
    <w:qFormat/>
    <w:rsid w:val="00F92FA2"/>
    <w:rPr>
      <w:i/>
      <w:iCs/>
    </w:rPr>
  </w:style>
  <w:style w:type="paragraph" w:styleId="a7">
    <w:name w:val="List Paragraph"/>
    <w:basedOn w:val="a"/>
    <w:uiPriority w:val="34"/>
    <w:qFormat/>
    <w:rsid w:val="00F92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nipr.kievcity.gov.ua/gallery/3394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nipr.kievcity.gov.ua/gallery/3126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osvitydnr.gov.ua/index.php?w=info&amp;id=11341&amp;search=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nipr.kyivcity.gov.ua/gallery/3503.html" TargetMode="External"/><Relationship Id="rId10" Type="http://schemas.openxmlformats.org/officeDocument/2006/relationships/hyperlink" Target="http://dnipr.kievcity.gov.ua/gallery/3389.html" TargetMode="External"/><Relationship Id="rId4" Type="http://schemas.openxmlformats.org/officeDocument/2006/relationships/hyperlink" Target="https://dnipr.kievcity.gov.ua/gallery/3140.html" TargetMode="External"/><Relationship Id="rId9" Type="http://schemas.openxmlformats.org/officeDocument/2006/relationships/hyperlink" Target="https://dnipr.kievcity.gov.ua/gallery/3145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12085</Words>
  <Characters>6889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2019-01-08T08:15:00Z</dcterms:created>
  <dcterms:modified xsi:type="dcterms:W3CDTF">2019-01-08T08:26:00Z</dcterms:modified>
</cp:coreProperties>
</file>