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CA" w:rsidRPr="00790D65" w:rsidRDefault="00F257CA" w:rsidP="00F257CA">
      <w:pPr>
        <w:jc w:val="center"/>
        <w:rPr>
          <w:b/>
          <w:sz w:val="28"/>
          <w:szCs w:val="28"/>
        </w:rPr>
      </w:pPr>
      <w:r w:rsidRPr="00790D65">
        <w:rPr>
          <w:b/>
          <w:sz w:val="28"/>
          <w:szCs w:val="28"/>
        </w:rPr>
        <w:t>Аналіз</w:t>
      </w:r>
    </w:p>
    <w:p w:rsidR="00F257CA" w:rsidRPr="00790D65" w:rsidRDefault="00F257CA" w:rsidP="00F257CA">
      <w:pPr>
        <w:jc w:val="center"/>
        <w:rPr>
          <w:b/>
          <w:sz w:val="28"/>
          <w:szCs w:val="28"/>
        </w:rPr>
      </w:pPr>
      <w:r w:rsidRPr="00790D65">
        <w:rPr>
          <w:b/>
          <w:sz w:val="28"/>
          <w:szCs w:val="28"/>
        </w:rPr>
        <w:t xml:space="preserve">виробничого травматизму на підприємствах, </w:t>
      </w:r>
      <w:r w:rsidR="00C161BC">
        <w:rPr>
          <w:b/>
          <w:sz w:val="28"/>
          <w:szCs w:val="28"/>
        </w:rPr>
        <w:t xml:space="preserve">в </w:t>
      </w:r>
      <w:r w:rsidRPr="00790D65">
        <w:rPr>
          <w:b/>
          <w:sz w:val="28"/>
          <w:szCs w:val="28"/>
        </w:rPr>
        <w:t>установах та організаціях</w:t>
      </w:r>
    </w:p>
    <w:p w:rsidR="00F257CA" w:rsidRDefault="00F257CA" w:rsidP="00F257CA">
      <w:pPr>
        <w:jc w:val="center"/>
        <w:rPr>
          <w:b/>
          <w:sz w:val="28"/>
          <w:szCs w:val="28"/>
        </w:rPr>
      </w:pPr>
      <w:r w:rsidRPr="00790D65">
        <w:rPr>
          <w:b/>
          <w:sz w:val="28"/>
          <w:szCs w:val="28"/>
        </w:rPr>
        <w:t>міста Києва за 2017 рік</w:t>
      </w:r>
    </w:p>
    <w:p w:rsidR="00FA35E7" w:rsidRPr="00790D65" w:rsidRDefault="00FA35E7" w:rsidP="00F257CA">
      <w:pPr>
        <w:jc w:val="center"/>
        <w:rPr>
          <w:b/>
          <w:sz w:val="28"/>
          <w:szCs w:val="28"/>
        </w:rPr>
      </w:pPr>
    </w:p>
    <w:p w:rsidR="004C53C1" w:rsidRPr="00790D65" w:rsidRDefault="004C53C1" w:rsidP="004C53C1">
      <w:pPr>
        <w:rPr>
          <w:sz w:val="28"/>
          <w:szCs w:val="28"/>
        </w:rPr>
      </w:pPr>
      <w:r w:rsidRPr="00790D65">
        <w:rPr>
          <w:b/>
          <w:sz w:val="28"/>
          <w:szCs w:val="28"/>
        </w:rPr>
        <w:t xml:space="preserve">     </w:t>
      </w:r>
      <w:r w:rsidRPr="00790D65">
        <w:rPr>
          <w:sz w:val="28"/>
          <w:szCs w:val="28"/>
        </w:rPr>
        <w:t>Протягом 2017 року на підприємствах, в установах та організаціях міста Києва в</w:t>
      </w:r>
      <w:r w:rsidR="00790D65">
        <w:rPr>
          <w:sz w:val="28"/>
          <w:szCs w:val="28"/>
        </w:rPr>
        <w:t>иробничі травми отримали 392 особи</w:t>
      </w:r>
      <w:r w:rsidRPr="00790D65">
        <w:rPr>
          <w:sz w:val="28"/>
          <w:szCs w:val="28"/>
        </w:rPr>
        <w:t xml:space="preserve">, що на 75 </w:t>
      </w:r>
      <w:r w:rsidR="00A12049">
        <w:rPr>
          <w:sz w:val="28"/>
          <w:szCs w:val="28"/>
        </w:rPr>
        <w:t xml:space="preserve">осіб, </w:t>
      </w:r>
      <w:r w:rsidRPr="00790D65">
        <w:rPr>
          <w:sz w:val="28"/>
          <w:szCs w:val="28"/>
        </w:rPr>
        <w:t xml:space="preserve"> або на 23.6</w:t>
      </w:r>
      <w:r w:rsidR="0081622E" w:rsidRPr="00790D65">
        <w:rPr>
          <w:sz w:val="28"/>
          <w:szCs w:val="28"/>
        </w:rPr>
        <w:t xml:space="preserve"> % </w:t>
      </w:r>
      <w:r w:rsidRPr="00790D65">
        <w:rPr>
          <w:sz w:val="28"/>
          <w:szCs w:val="28"/>
        </w:rPr>
        <w:t xml:space="preserve"> б</w:t>
      </w:r>
      <w:r w:rsidR="00A12049">
        <w:rPr>
          <w:sz w:val="28"/>
          <w:szCs w:val="28"/>
        </w:rPr>
        <w:t>ільше, ніж за 2016 рік (317 осіб</w:t>
      </w:r>
      <w:r w:rsidRPr="00790D65">
        <w:rPr>
          <w:sz w:val="28"/>
          <w:szCs w:val="28"/>
        </w:rPr>
        <w:t>)</w:t>
      </w:r>
      <w:r w:rsidR="00B44938">
        <w:rPr>
          <w:sz w:val="28"/>
          <w:szCs w:val="28"/>
        </w:rPr>
        <w:t>.</w:t>
      </w:r>
    </w:p>
    <w:p w:rsidR="00F257CA" w:rsidRPr="00790D65" w:rsidRDefault="00F257CA" w:rsidP="00F257CA">
      <w:pPr>
        <w:jc w:val="center"/>
        <w:rPr>
          <w:sz w:val="28"/>
          <w:szCs w:val="28"/>
        </w:rPr>
      </w:pPr>
    </w:p>
    <w:p w:rsidR="00F257CA" w:rsidRDefault="004C53C1" w:rsidP="00F257CA">
      <w:pPr>
        <w:jc w:val="center"/>
        <w:rPr>
          <w:b/>
          <w:sz w:val="26"/>
          <w:szCs w:val="26"/>
        </w:rPr>
      </w:pPr>
      <w:r w:rsidRPr="00790D65">
        <w:rPr>
          <w:b/>
          <w:sz w:val="26"/>
          <w:szCs w:val="26"/>
        </w:rPr>
        <w:t xml:space="preserve">Розподіл виробничого травматизму по галузях </w:t>
      </w:r>
    </w:p>
    <w:p w:rsidR="00B44938" w:rsidRPr="00790D65" w:rsidRDefault="00B44938" w:rsidP="00F257CA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847"/>
        <w:gridCol w:w="1701"/>
        <w:gridCol w:w="1701"/>
      </w:tblGrid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№ п/</w:t>
            </w:r>
            <w:proofErr w:type="spellStart"/>
            <w:r w:rsidRPr="008D20B6">
              <w:t>п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FA35E7">
            <w:pPr>
              <w:spacing w:line="276" w:lineRule="auto"/>
              <w:jc w:val="center"/>
            </w:pPr>
            <w:r w:rsidRPr="008D20B6">
              <w:t>Галузь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FA35E7">
            <w:pPr>
              <w:spacing w:line="276" w:lineRule="auto"/>
            </w:pPr>
            <w:r w:rsidRPr="008D20B6">
              <w:t>Кількість травмованих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A35E7" w:rsidP="00603F2A">
            <w:pPr>
              <w:spacing w:line="276" w:lineRule="auto"/>
            </w:pPr>
            <w:r w:rsidRPr="008D20B6">
              <w:t>У % від усіх травмованих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>Сільське господарство, лісове господарство та рибне господарство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1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2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 xml:space="preserve">Добувна промисловість і розроблення кар’єрів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1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3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>Виробництво харчових продуктів, напоїв і тютюнових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3.6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4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5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>Виготовлення виробів з деревини, паперу та поліграфічна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1.8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6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>Виробництво хімічних речовин і хімічної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7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603F2A">
            <w:pPr>
              <w:spacing w:line="276" w:lineRule="auto"/>
            </w:pPr>
            <w:r w:rsidRPr="008D20B6">
              <w:t>Виробництво основних фармацевтичних продуктів і препаратів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4C53C1" w:rsidP="0081622E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257CA" w:rsidRPr="008D20B6" w:rsidTr="0083465B">
        <w:trPr>
          <w:trHeight w:val="6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8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Виробництво гумових і пластмасових виробів, іншої неметалевої мінеральної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jc w:val="center"/>
            </w:pPr>
            <w:r w:rsidRPr="008D20B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2.8</w:t>
            </w:r>
          </w:p>
        </w:tc>
      </w:tr>
      <w:tr w:rsidR="00F257CA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9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jc w:val="center"/>
            </w:pPr>
            <w:r w:rsidRPr="008D20B6">
              <w:t>1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10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Виробництво електричного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lang w:val="en-US"/>
              </w:rPr>
            </w:pPr>
            <w:r w:rsidRPr="008D20B6">
              <w:t>0.3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11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Виробництво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0.5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12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Виробництво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1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13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Інші види переробної промисловості, ремонт і монтаж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0.8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14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Постачання електроенергії, газу, пари та кондиційованого повітря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1.3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15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Водопостачання, каналізація, поводження з відходами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2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16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Будівництво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6.9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17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Оптова та роздрібна 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17.3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18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7959DE">
            <w:pPr>
              <w:spacing w:line="276" w:lineRule="auto"/>
            </w:pPr>
            <w:r w:rsidRPr="008D20B6">
              <w:t>Транспорт, поштова та кур’єрська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13.8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19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Тимчасове розміщування й організація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9.7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20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Видавнича  діяльність, радіомовлення та телебачення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0.5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21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Телекомунікації (електрозв’язок)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0.5</w:t>
            </w:r>
          </w:p>
        </w:tc>
      </w:tr>
      <w:tr w:rsidR="00F257CA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22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Комп’ютерне програмування та надання інших інформаційних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257CA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23</w:t>
            </w:r>
            <w:r w:rsidR="00763F61" w:rsidRPr="008D20B6"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603F2A">
            <w:pPr>
              <w:spacing w:line="276" w:lineRule="auto"/>
            </w:pPr>
            <w:r w:rsidRPr="008D20B6">
              <w:t>Фінансова та страхова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9DE" w:rsidP="0081622E">
            <w:pPr>
              <w:jc w:val="center"/>
            </w:pPr>
            <w:r w:rsidRPr="008D20B6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9DE" w:rsidP="0081622E">
            <w:pPr>
              <w:spacing w:line="276" w:lineRule="auto"/>
              <w:jc w:val="center"/>
            </w:pPr>
            <w:r w:rsidRPr="008D20B6">
              <w:t>4</w:t>
            </w:r>
          </w:p>
        </w:tc>
      </w:tr>
      <w:tr w:rsidR="007959DE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603F2A">
            <w:pPr>
              <w:spacing w:line="276" w:lineRule="auto"/>
            </w:pPr>
            <w:r w:rsidRPr="008D20B6">
              <w:lastRenderedPageBreak/>
              <w:t>24.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603F2A">
            <w:pPr>
              <w:spacing w:line="276" w:lineRule="auto"/>
            </w:pPr>
            <w:r w:rsidRPr="008D20B6">
              <w:t>Операції з нерухомим майном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8162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E" w:rsidRPr="008D20B6" w:rsidRDefault="007959DE" w:rsidP="0081622E">
            <w:pPr>
              <w:spacing w:line="276" w:lineRule="auto"/>
              <w:jc w:val="center"/>
            </w:pPr>
          </w:p>
        </w:tc>
      </w:tr>
      <w:tr w:rsidR="007959DE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603F2A">
            <w:pPr>
              <w:spacing w:line="276" w:lineRule="auto"/>
            </w:pPr>
            <w:r w:rsidRPr="008D20B6">
              <w:t>25.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790D65">
            <w:pPr>
              <w:spacing w:line="276" w:lineRule="auto"/>
            </w:pPr>
            <w:r w:rsidRPr="008D20B6">
              <w:t>Діяльність у сфері права, бухгалтерського обліку, архітектури та інжи</w:t>
            </w:r>
            <w:r w:rsidR="00790D65" w:rsidRPr="008D20B6">
              <w:t>ні</w:t>
            </w:r>
            <w:r w:rsidRPr="008D20B6">
              <w:t>р</w:t>
            </w:r>
            <w:r w:rsidR="00790D65" w:rsidRPr="008D20B6">
              <w:t>и</w:t>
            </w:r>
            <w:r w:rsidRPr="008D20B6">
              <w:t>нгу, технічні випробування та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81622E">
            <w:pPr>
              <w:jc w:val="center"/>
            </w:pPr>
            <w:r w:rsidRPr="008D2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E" w:rsidRPr="008D20B6" w:rsidRDefault="007959DE" w:rsidP="0081622E">
            <w:pPr>
              <w:spacing w:line="276" w:lineRule="auto"/>
              <w:jc w:val="center"/>
            </w:pPr>
            <w:r w:rsidRPr="008D20B6">
              <w:t>0.5</w:t>
            </w:r>
          </w:p>
        </w:tc>
      </w:tr>
      <w:tr w:rsidR="007959DE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7959DE" w:rsidP="00603F2A">
            <w:pPr>
              <w:spacing w:line="276" w:lineRule="auto"/>
            </w:pPr>
            <w:r w:rsidRPr="008D20B6">
              <w:t>26.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Наукові дослідження та розробки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81622E">
            <w:pPr>
              <w:jc w:val="center"/>
            </w:pPr>
            <w:r w:rsidRPr="008D2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E" w:rsidRPr="008D20B6" w:rsidRDefault="0081622E" w:rsidP="0081622E">
            <w:pPr>
              <w:spacing w:line="276" w:lineRule="auto"/>
              <w:jc w:val="center"/>
            </w:pPr>
            <w:r w:rsidRPr="008D20B6">
              <w:t>0.8</w:t>
            </w:r>
          </w:p>
        </w:tc>
      </w:tr>
      <w:tr w:rsidR="007959DE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27.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Інша професійна, наукова та технічна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81622E">
            <w:pPr>
              <w:jc w:val="center"/>
            </w:pPr>
            <w:r w:rsidRPr="008D2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E" w:rsidRPr="008D20B6" w:rsidRDefault="0081622E" w:rsidP="0081622E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7959DE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28.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Діяльність у сфері адміністративного та допоміжного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81622E">
            <w:pPr>
              <w:jc w:val="center"/>
            </w:pPr>
            <w:r w:rsidRPr="008D20B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E" w:rsidRPr="008D20B6" w:rsidRDefault="0081622E" w:rsidP="0081622E">
            <w:pPr>
              <w:spacing w:line="276" w:lineRule="auto"/>
              <w:jc w:val="center"/>
            </w:pPr>
            <w:r w:rsidRPr="008D20B6">
              <w:t>2.6</w:t>
            </w:r>
          </w:p>
        </w:tc>
      </w:tr>
      <w:tr w:rsidR="007959DE" w:rsidRPr="008D20B6" w:rsidTr="00FA35E7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29.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603F2A">
            <w:pPr>
              <w:spacing w:line="276" w:lineRule="auto"/>
            </w:pPr>
            <w:r w:rsidRPr="008D20B6">
              <w:t>Державне управління й оборона, обов’язкове соціальне страхування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DE" w:rsidRPr="008D20B6" w:rsidRDefault="0081622E" w:rsidP="0081622E">
            <w:pPr>
              <w:jc w:val="center"/>
            </w:pPr>
            <w:r w:rsidRPr="008D20B6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E" w:rsidRPr="008D20B6" w:rsidRDefault="0081622E" w:rsidP="0081622E">
            <w:pPr>
              <w:spacing w:line="276" w:lineRule="auto"/>
              <w:jc w:val="center"/>
            </w:pPr>
            <w:r w:rsidRPr="008D20B6">
              <w:t>3.8</w:t>
            </w:r>
          </w:p>
        </w:tc>
      </w:tr>
      <w:tr w:rsidR="00F257CA" w:rsidRPr="008D20B6" w:rsidTr="00FA35E7">
        <w:trPr>
          <w:trHeight w:val="3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81622E" w:rsidP="00603F2A">
            <w:pPr>
              <w:spacing w:line="276" w:lineRule="auto"/>
            </w:pPr>
            <w:r w:rsidRPr="008D20B6">
              <w:t>30.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81622E" w:rsidP="00603F2A">
            <w:pPr>
              <w:spacing w:line="276" w:lineRule="auto"/>
            </w:pPr>
            <w:r w:rsidRPr="008D20B6">
              <w:t>Освіта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81622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81622E" w:rsidP="0081622E">
            <w:pPr>
              <w:spacing w:line="276" w:lineRule="auto"/>
              <w:jc w:val="center"/>
              <w:rPr>
                <w:lang w:val="ru-RU"/>
              </w:rPr>
            </w:pPr>
            <w:r w:rsidRPr="008D20B6">
              <w:t>2</w:t>
            </w:r>
          </w:p>
        </w:tc>
      </w:tr>
      <w:tr w:rsidR="0081622E" w:rsidRPr="008D20B6" w:rsidTr="00FA35E7">
        <w:trPr>
          <w:trHeight w:val="3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  <w:r w:rsidRPr="008D20B6">
              <w:t>31.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  <w:r w:rsidRPr="008D20B6">
              <w:t>Охорона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</w:pPr>
            <w:r w:rsidRPr="008D20B6">
              <w:t>5.3</w:t>
            </w:r>
          </w:p>
        </w:tc>
      </w:tr>
      <w:tr w:rsidR="0081622E" w:rsidRPr="008D20B6" w:rsidTr="00FA35E7">
        <w:trPr>
          <w:trHeight w:val="3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  <w:r w:rsidRPr="008D20B6">
              <w:t>32.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  <w:r w:rsidRPr="008D20B6">
              <w:t>Надання послуг догляду та соціальної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</w:pPr>
            <w:r w:rsidRPr="008D20B6">
              <w:t>1</w:t>
            </w:r>
          </w:p>
        </w:tc>
      </w:tr>
      <w:tr w:rsidR="0081622E" w:rsidRPr="008D20B6" w:rsidTr="00FA35E7">
        <w:trPr>
          <w:trHeight w:val="3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  <w:r w:rsidRPr="008D20B6">
              <w:t>33.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  <w:r w:rsidRPr="008D20B6">
              <w:t>Мистецтво, розваги, відпочинок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</w:pPr>
            <w:r w:rsidRPr="008D20B6">
              <w:t>8.4</w:t>
            </w:r>
          </w:p>
        </w:tc>
      </w:tr>
      <w:tr w:rsidR="0081622E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</w:pPr>
          </w:p>
        </w:tc>
      </w:tr>
      <w:tr w:rsidR="0081622E" w:rsidRPr="008D20B6" w:rsidTr="00FA35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22E" w:rsidRPr="008D20B6" w:rsidRDefault="0081622E" w:rsidP="00603F2A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22E" w:rsidRPr="008D20B6" w:rsidRDefault="0081622E" w:rsidP="0081622E">
            <w:pPr>
              <w:spacing w:line="276" w:lineRule="auto"/>
              <w:jc w:val="center"/>
            </w:pPr>
          </w:p>
        </w:tc>
      </w:tr>
      <w:tr w:rsidR="00F257CA" w:rsidRPr="008D20B6" w:rsidTr="00A372AD">
        <w:trPr>
          <w:trHeight w:val="374"/>
        </w:trPr>
        <w:tc>
          <w:tcPr>
            <w:tcW w:w="6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A372AD">
            <w:pPr>
              <w:spacing w:line="276" w:lineRule="auto"/>
              <w:rPr>
                <w:b/>
              </w:rPr>
            </w:pPr>
            <w:r w:rsidRPr="008D20B6">
              <w:rPr>
                <w:b/>
              </w:rPr>
              <w:t xml:space="preserve">     ВСЬОГО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81622E" w:rsidP="0081622E">
            <w:pPr>
              <w:jc w:val="center"/>
              <w:rPr>
                <w:b/>
              </w:rPr>
            </w:pPr>
            <w:r w:rsidRPr="008D20B6">
              <w:rPr>
                <w:b/>
              </w:rPr>
              <w:t>392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81622E" w:rsidP="0081622E">
            <w:pPr>
              <w:jc w:val="center"/>
              <w:rPr>
                <w:b/>
              </w:rPr>
            </w:pPr>
            <w:r w:rsidRPr="008D20B6">
              <w:rPr>
                <w:b/>
              </w:rPr>
              <w:t>100</w:t>
            </w:r>
          </w:p>
        </w:tc>
      </w:tr>
    </w:tbl>
    <w:p w:rsidR="00F257CA" w:rsidRPr="008D20B6" w:rsidRDefault="00F257CA" w:rsidP="00F257CA">
      <w:r w:rsidRPr="008D20B6">
        <w:t xml:space="preserve">     </w:t>
      </w:r>
    </w:p>
    <w:p w:rsidR="00F257CA" w:rsidRDefault="00F257CA" w:rsidP="00F257CA">
      <w:pPr>
        <w:jc w:val="center"/>
        <w:rPr>
          <w:b/>
          <w:sz w:val="28"/>
          <w:szCs w:val="28"/>
        </w:rPr>
      </w:pPr>
    </w:p>
    <w:p w:rsidR="00F257CA" w:rsidRPr="00A372AD" w:rsidRDefault="001829FD" w:rsidP="00F257CA">
      <w:pPr>
        <w:jc w:val="center"/>
        <w:rPr>
          <w:b/>
          <w:sz w:val="26"/>
          <w:szCs w:val="26"/>
        </w:rPr>
      </w:pPr>
      <w:r w:rsidRPr="00A372AD">
        <w:rPr>
          <w:b/>
          <w:sz w:val="26"/>
          <w:szCs w:val="26"/>
        </w:rPr>
        <w:t>Розподіл загального виробничого травматизму за видами подій</w:t>
      </w:r>
    </w:p>
    <w:p w:rsidR="00F257CA" w:rsidRPr="00A372AD" w:rsidRDefault="00F257CA" w:rsidP="00F257C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873"/>
        <w:gridCol w:w="1700"/>
        <w:gridCol w:w="1489"/>
      </w:tblGrid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Код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Вид події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Кількість</w:t>
            </w:r>
          </w:p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травмованих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Смертельні</w:t>
            </w:r>
          </w:p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Н-1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1829FD" w:rsidP="00603F2A">
            <w:pPr>
              <w:spacing w:line="276" w:lineRule="auto"/>
            </w:pPr>
            <w:r w:rsidRPr="008D20B6">
              <w:t>Пригоди (події) на транспорті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 xml:space="preserve">у тому числі:                                                                     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 xml:space="preserve">01. </w:t>
            </w:r>
            <w:r w:rsidR="001829FD" w:rsidRPr="008D20B6">
              <w:t>–</w:t>
            </w:r>
            <w:r w:rsidRPr="008D20B6">
              <w:t xml:space="preserve"> </w:t>
            </w:r>
            <w:r w:rsidR="001829FD" w:rsidRPr="008D20B6">
              <w:t>пригоди на транспорті</w:t>
            </w:r>
          </w:p>
          <w:p w:rsidR="001829FD" w:rsidRPr="008D20B6" w:rsidRDefault="001829FD" w:rsidP="00603F2A">
            <w:pPr>
              <w:spacing w:line="276" w:lineRule="auto"/>
            </w:pPr>
            <w:r w:rsidRPr="008D20B6">
              <w:t>0.1.1 - ДТП</w:t>
            </w:r>
          </w:p>
          <w:p w:rsidR="00F257CA" w:rsidRPr="008D20B6" w:rsidRDefault="001829FD" w:rsidP="00603F2A">
            <w:pPr>
              <w:spacing w:line="276" w:lineRule="auto"/>
            </w:pPr>
            <w:r w:rsidRPr="008D20B6">
              <w:t>01.1.1</w:t>
            </w:r>
            <w:r w:rsidR="00F257CA" w:rsidRPr="008D20B6">
              <w:t xml:space="preserve"> – наїзд транспортних засобів на потерпілого на дорогах (шляхах) загального користування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>01.2.1 – наїзд транспортних засобів потерпілого на території підприємства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>01.5 – транспортна подія на залізничному транспорті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1829FD" w:rsidP="00795FD1">
            <w:pPr>
              <w:spacing w:line="276" w:lineRule="auto"/>
              <w:jc w:val="center"/>
              <w:rPr>
                <w:b/>
              </w:rPr>
            </w:pPr>
            <w:r w:rsidRPr="008D20B6">
              <w:rPr>
                <w:b/>
              </w:rPr>
              <w:t>33</w:t>
            </w:r>
          </w:p>
          <w:p w:rsidR="00F257CA" w:rsidRPr="008D20B6" w:rsidRDefault="00F257CA" w:rsidP="00603F2A">
            <w:pPr>
              <w:spacing w:line="276" w:lineRule="auto"/>
              <w:jc w:val="center"/>
            </w:pPr>
          </w:p>
          <w:p w:rsidR="00F257CA" w:rsidRPr="008D20B6" w:rsidRDefault="001829FD" w:rsidP="00795FD1">
            <w:pPr>
              <w:spacing w:line="276" w:lineRule="auto"/>
              <w:rPr>
                <w:lang w:val="ru-RU"/>
              </w:rPr>
            </w:pPr>
            <w:r w:rsidRPr="008D20B6">
              <w:rPr>
                <w:lang w:val="ru-RU"/>
              </w:rPr>
              <w:t xml:space="preserve">3 </w:t>
            </w:r>
          </w:p>
          <w:p w:rsidR="001829FD" w:rsidRPr="008D20B6" w:rsidRDefault="001829FD" w:rsidP="00795FD1">
            <w:pPr>
              <w:spacing w:line="276" w:lineRule="auto"/>
              <w:rPr>
                <w:lang w:val="ru-RU"/>
              </w:rPr>
            </w:pPr>
            <w:r w:rsidRPr="008D20B6">
              <w:rPr>
                <w:lang w:val="ru-RU"/>
              </w:rPr>
              <w:t>19</w:t>
            </w:r>
          </w:p>
          <w:p w:rsidR="001829FD" w:rsidRPr="008D20B6" w:rsidRDefault="001829FD" w:rsidP="00795FD1">
            <w:pPr>
              <w:spacing w:line="276" w:lineRule="auto"/>
              <w:rPr>
                <w:lang w:val="ru-RU"/>
              </w:rPr>
            </w:pPr>
            <w:r w:rsidRPr="008D20B6">
              <w:rPr>
                <w:lang w:val="ru-RU"/>
              </w:rPr>
              <w:t>2</w:t>
            </w:r>
          </w:p>
          <w:p w:rsidR="001829FD" w:rsidRPr="008D20B6" w:rsidRDefault="001829FD" w:rsidP="00795FD1">
            <w:pPr>
              <w:spacing w:line="276" w:lineRule="auto"/>
              <w:rPr>
                <w:lang w:val="ru-RU"/>
              </w:rPr>
            </w:pPr>
          </w:p>
          <w:p w:rsidR="001829FD" w:rsidRPr="008D20B6" w:rsidRDefault="001829FD" w:rsidP="00795FD1">
            <w:pPr>
              <w:spacing w:line="276" w:lineRule="auto"/>
              <w:rPr>
                <w:lang w:val="ru-RU"/>
              </w:rPr>
            </w:pPr>
            <w:r w:rsidRPr="008D20B6">
              <w:rPr>
                <w:lang w:val="ru-RU"/>
              </w:rPr>
              <w:t>5</w:t>
            </w:r>
          </w:p>
          <w:p w:rsidR="001829FD" w:rsidRPr="008D20B6" w:rsidRDefault="001829FD" w:rsidP="00795FD1">
            <w:pPr>
              <w:rPr>
                <w:lang w:val="ru-RU"/>
              </w:rPr>
            </w:pPr>
          </w:p>
          <w:p w:rsidR="001829FD" w:rsidRPr="008D20B6" w:rsidRDefault="001829FD" w:rsidP="00795FD1">
            <w:pPr>
              <w:rPr>
                <w:lang w:val="ru-RU"/>
              </w:rPr>
            </w:pPr>
            <w:r w:rsidRPr="008D20B6">
              <w:rPr>
                <w:lang w:val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rPr>
                <w:lang w:val="ru-RU"/>
              </w:rPr>
            </w:pPr>
            <w:r w:rsidRPr="008D20B6">
              <w:t xml:space="preserve">     </w:t>
            </w:r>
            <w:r w:rsidR="001829FD" w:rsidRPr="008D20B6">
              <w:t>8.4</w:t>
            </w:r>
          </w:p>
          <w:p w:rsidR="00F257CA" w:rsidRPr="008D20B6" w:rsidRDefault="00F257CA" w:rsidP="00603F2A">
            <w:pPr>
              <w:spacing w:line="276" w:lineRule="auto"/>
              <w:rPr>
                <w:lang w:val="ru-RU"/>
              </w:rPr>
            </w:pPr>
            <w:r w:rsidRPr="008D20B6">
              <w:rPr>
                <w:lang w:val="ru-RU"/>
              </w:rPr>
              <w:t xml:space="preserve">     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Падіння потерпілого в тому числі:</w:t>
            </w:r>
          </w:p>
          <w:p w:rsidR="001829FD" w:rsidRPr="008D20B6" w:rsidRDefault="001829FD" w:rsidP="00603F2A">
            <w:pPr>
              <w:spacing w:line="276" w:lineRule="auto"/>
            </w:pPr>
            <w:r w:rsidRPr="008D20B6">
              <w:t>02. - падіння</w:t>
            </w:r>
          </w:p>
          <w:p w:rsidR="00F257CA" w:rsidRPr="008D20B6" w:rsidRDefault="001829FD" w:rsidP="00603F2A">
            <w:pPr>
              <w:spacing w:line="276" w:lineRule="auto"/>
            </w:pPr>
            <w:r w:rsidRPr="008D20B6">
              <w:t>02.</w:t>
            </w:r>
            <w:r w:rsidR="00F257CA" w:rsidRPr="008D20B6">
              <w:t xml:space="preserve"> </w:t>
            </w:r>
            <w:r w:rsidRPr="008D20B6">
              <w:t>1</w:t>
            </w:r>
            <w:r w:rsidR="00F257CA" w:rsidRPr="008D20B6">
              <w:t>– під час пересування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>02.2 – з висоти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>02.3 – в колодязь, ємкості, яму</w:t>
            </w:r>
            <w:r w:rsidR="001829FD" w:rsidRPr="008D20B6">
              <w:t xml:space="preserve"> тощо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1829FD" w:rsidP="00603F2A">
            <w:pPr>
              <w:spacing w:line="276" w:lineRule="auto"/>
              <w:jc w:val="center"/>
              <w:rPr>
                <w:b/>
                <w:lang w:val="ru-RU"/>
              </w:rPr>
            </w:pPr>
            <w:r w:rsidRPr="008D20B6">
              <w:rPr>
                <w:b/>
                <w:lang w:val="ru-RU"/>
              </w:rPr>
              <w:t>166</w:t>
            </w:r>
          </w:p>
          <w:p w:rsidR="00F257CA" w:rsidRPr="008D20B6" w:rsidRDefault="001829FD" w:rsidP="00795FD1">
            <w:pPr>
              <w:spacing w:line="276" w:lineRule="auto"/>
            </w:pPr>
            <w:r w:rsidRPr="008D20B6">
              <w:t>26</w:t>
            </w:r>
          </w:p>
          <w:p w:rsidR="001829FD" w:rsidRPr="008D20B6" w:rsidRDefault="001829FD" w:rsidP="00795FD1">
            <w:pPr>
              <w:spacing w:line="276" w:lineRule="auto"/>
            </w:pPr>
            <w:r w:rsidRPr="008D20B6">
              <w:t>112</w:t>
            </w:r>
          </w:p>
          <w:p w:rsidR="001829FD" w:rsidRPr="008D20B6" w:rsidRDefault="001829FD" w:rsidP="00795FD1">
            <w:pPr>
              <w:spacing w:line="276" w:lineRule="auto"/>
            </w:pPr>
            <w:r w:rsidRPr="008D20B6">
              <w:t>26</w:t>
            </w:r>
          </w:p>
          <w:p w:rsidR="001829FD" w:rsidRPr="008D20B6" w:rsidRDefault="001829FD" w:rsidP="00795FD1">
            <w:pPr>
              <w:spacing w:line="276" w:lineRule="auto"/>
            </w:pPr>
            <w:r w:rsidRPr="008D20B6"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603F2A">
            <w:pPr>
              <w:spacing w:line="276" w:lineRule="auto"/>
            </w:pPr>
            <w:r w:rsidRPr="008D20B6">
              <w:t xml:space="preserve">      </w:t>
            </w:r>
            <w:r w:rsidR="00795FD1" w:rsidRPr="008D20B6">
              <w:t>42.3</w:t>
            </w:r>
          </w:p>
          <w:p w:rsidR="00F257CA" w:rsidRPr="008D20B6" w:rsidRDefault="00F257CA" w:rsidP="00603F2A">
            <w:pPr>
              <w:spacing w:line="276" w:lineRule="auto"/>
            </w:pPr>
            <w:r w:rsidRPr="008D20B6">
              <w:t xml:space="preserve">     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0E1366">
            <w:pPr>
              <w:spacing w:line="276" w:lineRule="auto"/>
            </w:pPr>
            <w:r w:rsidRPr="008D20B6">
              <w:t xml:space="preserve">Падіння, обрушення, обвалення предметів, матеріалів, породи, </w:t>
            </w:r>
            <w:proofErr w:type="spellStart"/>
            <w:r w:rsidRPr="008D20B6">
              <w:t>грунту</w:t>
            </w:r>
            <w:proofErr w:type="spellEnd"/>
            <w:r w:rsidRPr="008D20B6">
              <w:t xml:space="preserve"> тощо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603F2A">
            <w:pPr>
              <w:spacing w:line="276" w:lineRule="auto"/>
              <w:jc w:val="center"/>
              <w:rPr>
                <w:b/>
                <w:lang w:val="ru-RU"/>
              </w:rPr>
            </w:pPr>
            <w:r w:rsidRPr="008D20B6">
              <w:rPr>
                <w:b/>
                <w:lang w:val="ru-RU"/>
              </w:rPr>
              <w:t>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795FD1">
            <w:pPr>
              <w:spacing w:line="276" w:lineRule="auto"/>
              <w:jc w:val="center"/>
            </w:pPr>
            <w:r w:rsidRPr="008D20B6">
              <w:t>9.9</w:t>
            </w:r>
          </w:p>
        </w:tc>
      </w:tr>
      <w:tr w:rsidR="00F257CA" w:rsidRPr="008D20B6" w:rsidTr="0083465B">
        <w:trPr>
          <w:trHeight w:val="6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603F2A">
            <w:r w:rsidRPr="008D20B6">
              <w:t>Дія предметів та деталей, що рухаю</w:t>
            </w:r>
            <w:r w:rsidR="000E1366" w:rsidRPr="008D20B6">
              <w:t>ться. розлітаються, обертаються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603F2A">
            <w:pPr>
              <w:spacing w:line="276" w:lineRule="auto"/>
              <w:jc w:val="center"/>
              <w:rPr>
                <w:b/>
              </w:rPr>
            </w:pPr>
            <w:r w:rsidRPr="008D20B6">
              <w:rPr>
                <w:b/>
              </w:rPr>
              <w:t>61</w:t>
            </w:r>
          </w:p>
          <w:p w:rsidR="00F257CA" w:rsidRPr="008D20B6" w:rsidRDefault="00F257CA" w:rsidP="00603F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FD1" w:rsidP="00795FD1">
            <w:pPr>
              <w:spacing w:line="276" w:lineRule="auto"/>
            </w:pPr>
            <w:r w:rsidRPr="008D20B6">
              <w:t xml:space="preserve">      </w:t>
            </w:r>
            <w:r w:rsidR="000E1366" w:rsidRPr="008D20B6">
              <w:t>15.6</w:t>
            </w:r>
          </w:p>
        </w:tc>
      </w:tr>
      <w:tr w:rsidR="00F257CA" w:rsidRPr="008D20B6" w:rsidTr="0083465B">
        <w:trPr>
          <w:trHeight w:val="6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 xml:space="preserve">Дія </w:t>
            </w:r>
            <w:r w:rsidR="000E1366" w:rsidRPr="008D20B6">
              <w:t xml:space="preserve">підвищених </w:t>
            </w:r>
            <w:r w:rsidRPr="008D20B6">
              <w:t>температур</w:t>
            </w:r>
            <w:r w:rsidR="000E1366" w:rsidRPr="008D20B6">
              <w:t xml:space="preserve"> у тому числі:</w:t>
            </w:r>
            <w:r w:rsidRPr="008D20B6">
              <w:t>:</w:t>
            </w:r>
          </w:p>
          <w:p w:rsidR="00F257CA" w:rsidRPr="008D20B6" w:rsidRDefault="00F257CA" w:rsidP="00603F2A">
            <w:r w:rsidRPr="008D20B6">
              <w:t>06.1</w:t>
            </w:r>
            <w:r w:rsidR="000E1366" w:rsidRPr="008D20B6">
              <w:t xml:space="preserve">. </w:t>
            </w:r>
            <w:r w:rsidRPr="008D20B6">
              <w:t xml:space="preserve"> – дія підвищених температур (крім пожеж)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603F2A">
            <w:pPr>
              <w:spacing w:line="276" w:lineRule="auto"/>
              <w:jc w:val="center"/>
              <w:rPr>
                <w:b/>
              </w:rPr>
            </w:pPr>
            <w:r w:rsidRPr="008D20B6">
              <w:rPr>
                <w:b/>
              </w:rPr>
              <w:t>17</w:t>
            </w:r>
          </w:p>
          <w:p w:rsidR="00F257CA" w:rsidRPr="008D20B6" w:rsidRDefault="000E1366" w:rsidP="00795FD1">
            <w:pPr>
              <w:spacing w:line="276" w:lineRule="auto"/>
            </w:pPr>
            <w:r w:rsidRPr="008D20B6"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FD1" w:rsidP="00603F2A">
            <w:pPr>
              <w:spacing w:line="276" w:lineRule="auto"/>
            </w:pPr>
            <w:r w:rsidRPr="008D20B6">
              <w:t xml:space="preserve">       </w:t>
            </w:r>
            <w:r w:rsidR="000E1366" w:rsidRPr="008D20B6">
              <w:t>4.3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Дія шкідливих та токсичних речовин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0E1366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795FD1">
            <w:pPr>
              <w:spacing w:line="276" w:lineRule="auto"/>
              <w:jc w:val="center"/>
            </w:pPr>
            <w:r w:rsidRPr="008D20B6">
              <w:t>0.8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Ушкодження внаслідок контакту з представниками фауни та флори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0E1366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795FD1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0E1366" w:rsidP="00603F2A">
            <w:pPr>
              <w:spacing w:line="276" w:lineRule="auto"/>
            </w:pPr>
            <w:r w:rsidRPr="008D20B6">
              <w:t>Асфіксія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0E1366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0E1366" w:rsidP="00795FD1">
            <w:pPr>
              <w:spacing w:line="276" w:lineRule="auto"/>
              <w:jc w:val="center"/>
            </w:pPr>
            <w:r w:rsidRPr="008D20B6">
              <w:t>3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lastRenderedPageBreak/>
              <w:t>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0E1366" w:rsidP="00603F2A">
            <w:pPr>
              <w:spacing w:line="276" w:lineRule="auto"/>
            </w:pPr>
            <w:r w:rsidRPr="008D20B6">
              <w:t>Стихійне лихо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92C9F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92C9F" w:rsidP="00795FD1">
            <w:pPr>
              <w:spacing w:line="276" w:lineRule="auto"/>
              <w:jc w:val="center"/>
              <w:rPr>
                <w:lang w:val="ru-RU"/>
              </w:rPr>
            </w:pPr>
            <w:r w:rsidRPr="008D20B6">
              <w:t>0.3</w:t>
            </w:r>
          </w:p>
        </w:tc>
      </w:tr>
      <w:tr w:rsidR="00F257CA" w:rsidRPr="008D20B6" w:rsidTr="0083465B">
        <w:trPr>
          <w:trHeight w:val="3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92C9F" w:rsidP="00F92C9F">
            <w:pPr>
              <w:spacing w:line="276" w:lineRule="auto"/>
            </w:pPr>
            <w:r w:rsidRPr="008D20B6">
              <w:t>Пожежа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92C9F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92C9F" w:rsidP="00795FD1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92C9F" w:rsidRPr="008D20B6" w:rsidTr="0083465B">
        <w:trPr>
          <w:trHeight w:val="3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F" w:rsidRPr="008D20B6" w:rsidRDefault="00F92C9F" w:rsidP="00603F2A">
            <w:pPr>
              <w:spacing w:line="276" w:lineRule="auto"/>
            </w:pPr>
            <w:r w:rsidRPr="008D20B6">
              <w:t>22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8D20B6" w:rsidRDefault="00F92C9F" w:rsidP="00F92C9F">
            <w:pPr>
              <w:spacing w:line="276" w:lineRule="auto"/>
            </w:pPr>
            <w:r w:rsidRPr="008D20B6">
              <w:t xml:space="preserve">Погіршення стану здоров’я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F" w:rsidRPr="008D20B6" w:rsidRDefault="00F92C9F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8D20B6" w:rsidRDefault="00F92C9F" w:rsidP="00795FD1">
            <w:pPr>
              <w:spacing w:line="276" w:lineRule="auto"/>
              <w:jc w:val="center"/>
            </w:pPr>
            <w:r w:rsidRPr="008D20B6">
              <w:t>0.3</w:t>
            </w:r>
          </w:p>
        </w:tc>
      </w:tr>
      <w:tr w:rsidR="00F257CA" w:rsidRPr="008D20B6" w:rsidTr="0083465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>Інші види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92C9F" w:rsidP="00795FD1">
            <w:pPr>
              <w:spacing w:line="276" w:lineRule="auto"/>
              <w:jc w:val="center"/>
              <w:rPr>
                <w:b/>
              </w:rPr>
            </w:pPr>
            <w:r w:rsidRPr="008D20B6">
              <w:rPr>
                <w:b/>
              </w:rPr>
              <w:t>57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92C9F" w:rsidP="00795FD1">
            <w:pPr>
              <w:spacing w:line="276" w:lineRule="auto"/>
              <w:jc w:val="center"/>
            </w:pPr>
            <w:r w:rsidRPr="008D20B6">
              <w:t>14.5</w:t>
            </w:r>
          </w:p>
        </w:tc>
      </w:tr>
    </w:tbl>
    <w:p w:rsidR="00F257CA" w:rsidRPr="008D20B6" w:rsidRDefault="00F257CA" w:rsidP="00F257CA"/>
    <w:p w:rsidR="00F257CA" w:rsidRPr="00A372AD" w:rsidRDefault="00F257CA" w:rsidP="00F257CA">
      <w:pPr>
        <w:rPr>
          <w:sz w:val="26"/>
          <w:szCs w:val="26"/>
        </w:rPr>
      </w:pPr>
    </w:p>
    <w:p w:rsidR="00F257CA" w:rsidRPr="00A372AD" w:rsidRDefault="00F257CA" w:rsidP="00795FD1">
      <w:pPr>
        <w:jc w:val="center"/>
        <w:rPr>
          <w:b/>
          <w:sz w:val="26"/>
          <w:szCs w:val="26"/>
        </w:rPr>
      </w:pPr>
      <w:r w:rsidRPr="00A372AD">
        <w:rPr>
          <w:b/>
          <w:sz w:val="26"/>
          <w:szCs w:val="26"/>
        </w:rPr>
        <w:t>Розподіл загального виробничого травматизму за причинами</w:t>
      </w:r>
    </w:p>
    <w:p w:rsidR="00F257CA" w:rsidRPr="00A372AD" w:rsidRDefault="00F257CA" w:rsidP="00F257CA">
      <w:pPr>
        <w:rPr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6070"/>
        <w:gridCol w:w="1562"/>
        <w:gridCol w:w="1417"/>
      </w:tblGrid>
      <w:tr w:rsidR="00F257CA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603F2A">
            <w:pPr>
              <w:spacing w:line="276" w:lineRule="auto"/>
            </w:pPr>
          </w:p>
          <w:p w:rsidR="00F257CA" w:rsidRPr="008D20B6" w:rsidRDefault="00F257CA" w:rsidP="00603F2A">
            <w:pPr>
              <w:spacing w:line="276" w:lineRule="auto"/>
            </w:pPr>
            <w:r w:rsidRPr="008D20B6">
              <w:t>Код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jc w:val="center"/>
            </w:pPr>
          </w:p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>Причини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jc w:val="center"/>
            </w:pPr>
            <w:r w:rsidRPr="008D20B6">
              <w:t xml:space="preserve">Кількість       травмо -       </w:t>
            </w:r>
            <w:proofErr w:type="spellStart"/>
            <w:r w:rsidRPr="008D20B6">
              <w:t>ваних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603F2A">
            <w:pPr>
              <w:spacing w:line="276" w:lineRule="auto"/>
              <w:jc w:val="center"/>
            </w:pPr>
          </w:p>
          <w:p w:rsidR="00F257CA" w:rsidRPr="008D20B6" w:rsidRDefault="00EC3FB3" w:rsidP="00603F2A">
            <w:pPr>
              <w:spacing w:line="276" w:lineRule="auto"/>
              <w:jc w:val="center"/>
            </w:pPr>
            <w:r w:rsidRPr="008D20B6">
              <w:t>У % від усіх травм</w:t>
            </w:r>
          </w:p>
        </w:tc>
      </w:tr>
      <w:tr w:rsidR="00F257CA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603F2A">
            <w:pPr>
              <w:spacing w:line="276" w:lineRule="auto"/>
              <w:rPr>
                <w:lang w:val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rPr>
                <w:b/>
              </w:rPr>
            </w:pPr>
            <w:r w:rsidRPr="008D20B6">
              <w:t xml:space="preserve">                                 </w:t>
            </w:r>
            <w:r w:rsidRPr="008D20B6">
              <w:rPr>
                <w:b/>
              </w:rPr>
              <w:t>Т е х н і ч н 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FD1" w:rsidP="00EC3FB3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lang w:val="ru-RU"/>
              </w:rPr>
            </w:pPr>
            <w:r w:rsidRPr="008D20B6">
              <w:rPr>
                <w:rFonts w:asciiTheme="minorHAnsi" w:eastAsiaTheme="minorEastAsia" w:hAnsiTheme="minorHAnsi"/>
                <w:b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795FD1" w:rsidP="00EC3FB3">
            <w:pPr>
              <w:spacing w:line="276" w:lineRule="auto"/>
              <w:jc w:val="center"/>
              <w:rPr>
                <w:b/>
              </w:rPr>
            </w:pPr>
            <w:r w:rsidRPr="008D20B6">
              <w:rPr>
                <w:b/>
              </w:rPr>
              <w:t>7.1</w:t>
            </w: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01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Конструктивні недоліки, недосконалість, недостатня надійність  засобів виробництва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</w:pPr>
          </w:p>
          <w:p w:rsidR="00CE10EB" w:rsidRPr="008D20B6" w:rsidRDefault="00CE10EB" w:rsidP="00603F2A">
            <w:pPr>
              <w:spacing w:line="276" w:lineRule="auto"/>
            </w:pPr>
          </w:p>
          <w:p w:rsidR="00CE10EB" w:rsidRPr="008D20B6" w:rsidRDefault="00CE10EB" w:rsidP="00603F2A">
            <w:pPr>
              <w:spacing w:line="276" w:lineRule="auto"/>
            </w:pPr>
            <w:r w:rsidRPr="008D20B6">
              <w:t xml:space="preserve">          </w:t>
            </w:r>
          </w:p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02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Конструктивні недоліки, недосконалість, недостатня надійність транспортних 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03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Неякісна розробка або відсутність проектної документації на будівництво, реконструкцію, виробничий об'єктів, будівель, споруд, обладнання, устаткування тощо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795FD1">
            <w:pPr>
              <w:spacing w:line="276" w:lineRule="auto"/>
              <w:jc w:val="center"/>
            </w:pPr>
          </w:p>
          <w:p w:rsidR="00CE10EB" w:rsidRPr="008D20B6" w:rsidRDefault="00CE10EB" w:rsidP="00795FD1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/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05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Недосконалість технологічного процесу, його невідповідність вимогам безпеки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795FD1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656A2C">
        <w:trPr>
          <w:trHeight w:val="13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06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Незадовільний технічний стан:</w:t>
            </w:r>
          </w:p>
          <w:p w:rsidR="00CE10EB" w:rsidRPr="008D20B6" w:rsidRDefault="00CE10EB" w:rsidP="00603F2A">
            <w:pPr>
              <w:spacing w:line="276" w:lineRule="auto"/>
            </w:pPr>
            <w:r w:rsidRPr="008D20B6">
              <w:t>06.1. – виробничих об'єктів, будинків, споруд</w:t>
            </w:r>
          </w:p>
          <w:p w:rsidR="00CE10EB" w:rsidRPr="008D20B6" w:rsidRDefault="00CE10EB" w:rsidP="00603F2A">
            <w:pPr>
              <w:spacing w:line="276" w:lineRule="auto"/>
            </w:pPr>
            <w:r w:rsidRPr="008D20B6">
              <w:t>06.2. – незадовільний стан засобів виробництва</w:t>
            </w:r>
          </w:p>
          <w:p w:rsidR="00CE10EB" w:rsidRPr="008D20B6" w:rsidRDefault="00CE10EB" w:rsidP="00603F2A">
            <w:pPr>
              <w:spacing w:line="276" w:lineRule="auto"/>
            </w:pPr>
            <w:r w:rsidRPr="008D20B6">
              <w:t>06.3. – незадовільний стан транспортних 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795FD1">
            <w:pPr>
              <w:spacing w:line="276" w:lineRule="auto"/>
              <w:jc w:val="center"/>
            </w:pPr>
            <w:r w:rsidRPr="008D20B6">
              <w:t>13</w:t>
            </w:r>
          </w:p>
          <w:p w:rsidR="00CE10EB" w:rsidRPr="008D20B6" w:rsidRDefault="00CE10EB" w:rsidP="00603F2A">
            <w:pPr>
              <w:spacing w:line="276" w:lineRule="auto"/>
            </w:pPr>
            <w:r w:rsidRPr="008D20B6">
              <w:t>6</w:t>
            </w:r>
          </w:p>
          <w:p w:rsidR="00CE10EB" w:rsidRPr="008D20B6" w:rsidRDefault="00CE10EB" w:rsidP="00603F2A">
            <w:pPr>
              <w:spacing w:line="276" w:lineRule="auto"/>
            </w:pPr>
            <w:r w:rsidRPr="008D20B6">
              <w:t>6</w:t>
            </w:r>
          </w:p>
          <w:p w:rsidR="00CE10EB" w:rsidRPr="008D20B6" w:rsidRDefault="00CE10EB" w:rsidP="00603F2A">
            <w:r w:rsidRPr="008D20B6"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</w:pPr>
          </w:p>
        </w:tc>
      </w:tr>
      <w:tr w:rsidR="00CE10EB" w:rsidRPr="008D20B6" w:rsidTr="003F465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08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Інші технічні причини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 xml:space="preserve">           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</w:p>
        </w:tc>
      </w:tr>
      <w:tr w:rsidR="00F257CA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</w:pPr>
            <w:r w:rsidRPr="008D20B6">
              <w:t xml:space="preserve">      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rPr>
                <w:b/>
              </w:rPr>
            </w:pPr>
            <w:r w:rsidRPr="008D20B6">
              <w:t xml:space="preserve">                     </w:t>
            </w:r>
            <w:r w:rsidRPr="008D20B6">
              <w:rPr>
                <w:b/>
              </w:rPr>
              <w:t>О р г а н і з а ц і й н 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FD1" w:rsidP="00795FD1">
            <w:pPr>
              <w:spacing w:line="276" w:lineRule="auto"/>
              <w:jc w:val="center"/>
              <w:rPr>
                <w:b/>
                <w:lang w:val="ru-RU"/>
              </w:rPr>
            </w:pPr>
            <w:r w:rsidRPr="008D20B6">
              <w:rPr>
                <w:b/>
                <w:lang w:val="ru-RU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795FD1" w:rsidP="00795FD1">
            <w:pPr>
              <w:spacing w:line="276" w:lineRule="auto"/>
              <w:jc w:val="center"/>
              <w:rPr>
                <w:b/>
                <w:lang w:val="ru-RU"/>
              </w:rPr>
            </w:pPr>
            <w:r w:rsidRPr="008D20B6">
              <w:rPr>
                <w:b/>
                <w:lang w:val="ru-RU"/>
              </w:rPr>
              <w:t>69.9</w:t>
            </w: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10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Допуск до роботи без навчання та перевірки знань з охорони праці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</w:p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</w:p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  <w:r w:rsidRPr="008D20B6">
              <w:rPr>
                <w:lang w:val="ru-RU"/>
              </w:rPr>
              <w:t xml:space="preserve">        </w:t>
            </w:r>
          </w:p>
          <w:p w:rsidR="00CE10EB" w:rsidRPr="008D20B6" w:rsidRDefault="00CE10EB" w:rsidP="00603F2A">
            <w:pPr>
              <w:rPr>
                <w:lang w:val="ru-RU"/>
              </w:rPr>
            </w:pPr>
            <w:r w:rsidRPr="008D20B6">
              <w:rPr>
                <w:lang w:val="ru-RU"/>
              </w:rPr>
              <w:t xml:space="preserve">        </w:t>
            </w:r>
          </w:p>
        </w:tc>
      </w:tr>
      <w:tr w:rsidR="00CE10EB" w:rsidRPr="008D20B6" w:rsidTr="000C1E47">
        <w:trPr>
          <w:trHeight w:val="5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15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Невикористання засобів індивідуального захисту через незабезпеченість ними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</w:p>
          <w:p w:rsidR="00CE10EB" w:rsidRPr="008D20B6" w:rsidRDefault="00CE10EB" w:rsidP="00603F2A">
            <w:pPr>
              <w:rPr>
                <w:lang w:val="ru-RU"/>
              </w:rPr>
            </w:pPr>
            <w:r w:rsidRPr="008D20B6">
              <w:rPr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544B8C">
            <w:pPr>
              <w:spacing w:line="276" w:lineRule="auto"/>
            </w:pPr>
            <w:r w:rsidRPr="008D20B6">
              <w:t>18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Порушення технологічного процесу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/>
        </w:tc>
      </w:tr>
      <w:tr w:rsidR="00CE10EB" w:rsidRPr="008D20B6" w:rsidTr="001C7E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EC3FB3">
            <w:pPr>
              <w:spacing w:line="276" w:lineRule="auto"/>
            </w:pPr>
            <w:r w:rsidRPr="008D20B6">
              <w:t>19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Порушення вимог безпеки під час експлуатації обладнання, устаткування. Машин, механізмів тощо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1C7E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21.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Порушення правил безпеки руху (польотів)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22.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Незастосування засобів індивідуального захисту (у разі їх наявності)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7</w:t>
            </w:r>
          </w:p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23.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Незастосування засобів колективного захисту (у разі їх наявності)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24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 xml:space="preserve">Порушення трудової і виробничої дисципліни, у тому числі: </w:t>
            </w:r>
          </w:p>
          <w:p w:rsidR="00CE10EB" w:rsidRPr="008D20B6" w:rsidRDefault="00CE10EB" w:rsidP="00EC3FB3">
            <w:pPr>
              <w:spacing w:line="276" w:lineRule="auto"/>
            </w:pPr>
            <w:r w:rsidRPr="008D20B6">
              <w:t>24.1 – невиконання посадових обов'язків</w:t>
            </w:r>
          </w:p>
          <w:p w:rsidR="00CE10EB" w:rsidRPr="008D20B6" w:rsidRDefault="00CE10EB" w:rsidP="00EC3FB3">
            <w:pPr>
              <w:spacing w:line="276" w:lineRule="auto"/>
            </w:pPr>
            <w:r w:rsidRPr="008D20B6">
              <w:t xml:space="preserve"> 24.2 – невиконання вимог інструкції з охорони праці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jc w:val="center"/>
              <w:rPr>
                <w:lang w:val="ru-RU"/>
              </w:rPr>
            </w:pPr>
          </w:p>
          <w:p w:rsidR="00CE10EB" w:rsidRPr="008D20B6" w:rsidRDefault="00CE10EB" w:rsidP="00603F2A">
            <w:pPr>
              <w:spacing w:line="276" w:lineRule="auto"/>
              <w:jc w:val="center"/>
              <w:rPr>
                <w:lang w:val="ru-RU"/>
              </w:rPr>
            </w:pPr>
            <w:r w:rsidRPr="008D20B6">
              <w:rPr>
                <w:lang w:val="ru-RU"/>
              </w:rPr>
              <w:t>226</w:t>
            </w:r>
          </w:p>
          <w:p w:rsidR="00CE10EB" w:rsidRPr="008D20B6" w:rsidRDefault="00CE10EB" w:rsidP="00EC3FB3">
            <w:pPr>
              <w:spacing w:line="276" w:lineRule="auto"/>
            </w:pPr>
            <w:r w:rsidRPr="008D20B6">
              <w:t>26</w:t>
            </w:r>
          </w:p>
          <w:p w:rsidR="00CE10EB" w:rsidRPr="008D20B6" w:rsidRDefault="00CE10EB" w:rsidP="00EC3FB3">
            <w:pPr>
              <w:spacing w:line="276" w:lineRule="auto"/>
            </w:pPr>
            <w:r w:rsidRPr="008D20B6">
              <w:t>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rPr>
                <w:lang w:val="ru-RU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25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Інші організаційні причини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jc w:val="center"/>
            </w:pPr>
            <w:r w:rsidRPr="008D20B6"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rPr>
                <w:lang w:val="en-US"/>
              </w:rPr>
            </w:pPr>
          </w:p>
        </w:tc>
      </w:tr>
      <w:tr w:rsidR="00CE10EB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lastRenderedPageBreak/>
              <w:t>26.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</w:pPr>
            <w:r w:rsidRPr="008D20B6">
              <w:t>Алкогольне, наркотичне, токологічне отруєння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EB" w:rsidRPr="008D20B6" w:rsidRDefault="00CE10EB" w:rsidP="00603F2A">
            <w:pPr>
              <w:spacing w:line="276" w:lineRule="auto"/>
              <w:jc w:val="center"/>
            </w:pPr>
            <w:r w:rsidRPr="008D20B6"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B" w:rsidRPr="008D20B6" w:rsidRDefault="00CE10EB" w:rsidP="00603F2A">
            <w:pPr>
              <w:spacing w:line="276" w:lineRule="auto"/>
              <w:rPr>
                <w:lang w:val="en-US"/>
              </w:rPr>
            </w:pPr>
          </w:p>
        </w:tc>
      </w:tr>
      <w:tr w:rsidR="00F257CA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F257CA" w:rsidP="00603F2A">
            <w:pPr>
              <w:spacing w:line="276" w:lineRule="auto"/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CA" w:rsidRPr="008D20B6" w:rsidRDefault="00F257CA" w:rsidP="00603F2A">
            <w:pPr>
              <w:spacing w:line="276" w:lineRule="auto"/>
              <w:rPr>
                <w:b/>
              </w:rPr>
            </w:pPr>
            <w:r w:rsidRPr="008D20B6">
              <w:rPr>
                <w:b/>
              </w:rPr>
              <w:t xml:space="preserve">                 П с и х о ф і з і о л о г і ч н 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EC3FB3" w:rsidP="00EC3FB3">
            <w:pPr>
              <w:spacing w:line="276" w:lineRule="auto"/>
              <w:jc w:val="center"/>
              <w:rPr>
                <w:b/>
                <w:lang w:val="ru-RU"/>
              </w:rPr>
            </w:pPr>
            <w:r w:rsidRPr="008D20B6">
              <w:rPr>
                <w:b/>
                <w:lang w:val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A" w:rsidRPr="008D20B6" w:rsidRDefault="00EC3FB3" w:rsidP="00EC3FB3">
            <w:pPr>
              <w:spacing w:line="276" w:lineRule="auto"/>
              <w:jc w:val="center"/>
              <w:rPr>
                <w:b/>
                <w:lang w:val="ru-RU"/>
              </w:rPr>
            </w:pPr>
            <w:r w:rsidRPr="008D20B6">
              <w:rPr>
                <w:b/>
                <w:lang w:val="ru-RU"/>
              </w:rPr>
              <w:t>23</w:t>
            </w:r>
          </w:p>
        </w:tc>
      </w:tr>
      <w:tr w:rsidR="00902B6C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603F2A">
            <w:pPr>
              <w:spacing w:line="276" w:lineRule="auto"/>
            </w:pPr>
            <w:r w:rsidRPr="008D20B6">
              <w:t>31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603F2A">
            <w:pPr>
              <w:spacing w:line="276" w:lineRule="auto"/>
            </w:pPr>
            <w:r w:rsidRPr="008D20B6">
              <w:t>Травмування (смерть) внаслідок протиправних дій інших осіб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EC3FB3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B6C" w:rsidRPr="008D20B6" w:rsidRDefault="00902B6C" w:rsidP="00603F2A">
            <w:pPr>
              <w:spacing w:line="276" w:lineRule="auto"/>
              <w:rPr>
                <w:lang w:val="ru-RU"/>
              </w:rPr>
            </w:pPr>
          </w:p>
        </w:tc>
      </w:tr>
      <w:tr w:rsidR="00902B6C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603F2A">
            <w:pPr>
              <w:spacing w:line="276" w:lineRule="auto"/>
            </w:pPr>
            <w:r w:rsidRPr="008D20B6">
              <w:t>32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603F2A">
            <w:pPr>
              <w:spacing w:line="276" w:lineRule="auto"/>
            </w:pPr>
            <w:r w:rsidRPr="008D20B6">
              <w:t>Особиста необережність потерпілого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EC3FB3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ru-RU"/>
              </w:rPr>
            </w:pPr>
            <w:r w:rsidRPr="008D20B6">
              <w:rPr>
                <w:rFonts w:asciiTheme="minorHAnsi" w:eastAsiaTheme="minorEastAsia" w:hAnsiTheme="minorHAnsi"/>
                <w:lang w:val="ru-RU"/>
              </w:rPr>
              <w:t>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6C" w:rsidRPr="008D20B6" w:rsidRDefault="00902B6C" w:rsidP="00603F2A">
            <w:pPr>
              <w:spacing w:line="276" w:lineRule="auto"/>
              <w:rPr>
                <w:lang w:val="en-US"/>
              </w:rPr>
            </w:pPr>
          </w:p>
        </w:tc>
      </w:tr>
      <w:tr w:rsidR="00902B6C" w:rsidRPr="008D20B6" w:rsidTr="000C1E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603F2A">
            <w:pPr>
              <w:spacing w:line="276" w:lineRule="auto"/>
            </w:pPr>
            <w:r w:rsidRPr="008D20B6">
              <w:t>33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902B6C" w:rsidP="00603F2A">
            <w:pPr>
              <w:spacing w:line="276" w:lineRule="auto"/>
            </w:pPr>
            <w:r w:rsidRPr="008D20B6">
              <w:t>Інші психофізіологічні причини</w:t>
            </w:r>
          </w:p>
          <w:p w:rsidR="00902B6C" w:rsidRPr="008D20B6" w:rsidRDefault="00902B6C" w:rsidP="00603F2A">
            <w:pPr>
              <w:spacing w:line="276" w:lineRule="auto"/>
            </w:pPr>
            <w:r w:rsidRPr="008D20B6">
              <w:t>33.2 – тимчасове перебування в зоні бойових дій, не виконуючи роботи військового характеру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6C" w:rsidRPr="008D20B6" w:rsidRDefault="00261FD3" w:rsidP="00EC3FB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21</w:t>
            </w:r>
          </w:p>
          <w:p w:rsidR="00902B6C" w:rsidRPr="008D20B6" w:rsidRDefault="00902B6C" w:rsidP="00EC3FB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8D20B6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6C" w:rsidRPr="008D20B6" w:rsidRDefault="00902B6C" w:rsidP="00603F2A">
            <w:pPr>
              <w:spacing w:line="276" w:lineRule="auto"/>
              <w:rPr>
                <w:lang w:val="ru-RU"/>
              </w:rPr>
            </w:pPr>
          </w:p>
        </w:tc>
      </w:tr>
    </w:tbl>
    <w:p w:rsidR="00F257CA" w:rsidRPr="008D20B6" w:rsidRDefault="00F257CA" w:rsidP="00F257CA"/>
    <w:p w:rsidR="00F257CA" w:rsidRPr="008D20B6" w:rsidRDefault="00F257CA" w:rsidP="00F257CA">
      <w:pPr>
        <w:ind w:left="-709"/>
      </w:pPr>
    </w:p>
    <w:p w:rsidR="00034C78" w:rsidRPr="00A372AD" w:rsidRDefault="00A372AD" w:rsidP="00A372AD">
      <w:pPr>
        <w:jc w:val="center"/>
        <w:rPr>
          <w:b/>
          <w:sz w:val="26"/>
          <w:szCs w:val="26"/>
        </w:rPr>
      </w:pPr>
      <w:r w:rsidRPr="00A372AD">
        <w:rPr>
          <w:b/>
          <w:sz w:val="26"/>
          <w:szCs w:val="26"/>
        </w:rPr>
        <w:t>Загальний травматизм на виробництві по районах м. Києва</w:t>
      </w:r>
    </w:p>
    <w:p w:rsidR="00A372AD" w:rsidRDefault="00A372AD" w:rsidP="00A372AD">
      <w:pPr>
        <w:jc w:val="center"/>
        <w:rPr>
          <w:sz w:val="26"/>
          <w:szCs w:val="26"/>
        </w:rPr>
      </w:pPr>
      <w:r>
        <w:rPr>
          <w:sz w:val="26"/>
          <w:szCs w:val="26"/>
        </w:rPr>
        <w:t>(за юридичною адресою підприємства)</w:t>
      </w:r>
    </w:p>
    <w:p w:rsidR="00A372AD" w:rsidRDefault="00A372AD" w:rsidP="00A372A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3096"/>
        <w:gridCol w:w="2028"/>
        <w:gridCol w:w="2028"/>
        <w:gridCol w:w="1636"/>
      </w:tblGrid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№ з/п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Район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Кількість травмованих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У % від усіх травмованих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У порівнянні з 2016 роком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Голосіївський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6.4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+1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2.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Дарницький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66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16.8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+25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3.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Деснянський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4.1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+1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4.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Дніпровський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54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13.8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+37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5.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Оболонський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6.4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-2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6.</w:t>
            </w:r>
          </w:p>
        </w:tc>
        <w:tc>
          <w:tcPr>
            <w:tcW w:w="309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Печерський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56</w:t>
            </w:r>
          </w:p>
        </w:tc>
        <w:tc>
          <w:tcPr>
            <w:tcW w:w="2028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14.3</w:t>
            </w:r>
          </w:p>
        </w:tc>
        <w:tc>
          <w:tcPr>
            <w:tcW w:w="1636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-8</w:t>
            </w:r>
          </w:p>
        </w:tc>
      </w:tr>
      <w:tr w:rsidR="00A372AD" w:rsidTr="00A372AD">
        <w:tc>
          <w:tcPr>
            <w:tcW w:w="959" w:type="dxa"/>
          </w:tcPr>
          <w:p w:rsidR="00A372AD" w:rsidRPr="008D20B6" w:rsidRDefault="00A372AD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7.</w:t>
            </w:r>
          </w:p>
        </w:tc>
        <w:tc>
          <w:tcPr>
            <w:tcW w:w="3096" w:type="dxa"/>
          </w:tcPr>
          <w:p w:rsidR="00A372AD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Подільський</w:t>
            </w:r>
          </w:p>
        </w:tc>
        <w:tc>
          <w:tcPr>
            <w:tcW w:w="2028" w:type="dxa"/>
          </w:tcPr>
          <w:p w:rsidR="00A372AD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23</w:t>
            </w:r>
          </w:p>
        </w:tc>
        <w:tc>
          <w:tcPr>
            <w:tcW w:w="2028" w:type="dxa"/>
          </w:tcPr>
          <w:p w:rsidR="00A372AD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5.8</w:t>
            </w:r>
          </w:p>
        </w:tc>
        <w:tc>
          <w:tcPr>
            <w:tcW w:w="1636" w:type="dxa"/>
          </w:tcPr>
          <w:p w:rsidR="00A372AD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-7</w:t>
            </w:r>
          </w:p>
        </w:tc>
      </w:tr>
      <w:tr w:rsidR="000C1E47" w:rsidTr="00A372AD">
        <w:tc>
          <w:tcPr>
            <w:tcW w:w="959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8.</w:t>
            </w:r>
          </w:p>
        </w:tc>
        <w:tc>
          <w:tcPr>
            <w:tcW w:w="309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Святошинський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14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3.6</w:t>
            </w:r>
          </w:p>
        </w:tc>
        <w:tc>
          <w:tcPr>
            <w:tcW w:w="163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-3</w:t>
            </w:r>
          </w:p>
        </w:tc>
      </w:tr>
      <w:tr w:rsidR="000C1E47" w:rsidTr="00A372AD">
        <w:tc>
          <w:tcPr>
            <w:tcW w:w="959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Солом’янський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27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6.9</w:t>
            </w:r>
          </w:p>
        </w:tc>
        <w:tc>
          <w:tcPr>
            <w:tcW w:w="163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+6</w:t>
            </w:r>
          </w:p>
        </w:tc>
      </w:tr>
      <w:tr w:rsidR="000C1E47" w:rsidTr="00A372AD">
        <w:tc>
          <w:tcPr>
            <w:tcW w:w="959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10.</w:t>
            </w:r>
          </w:p>
        </w:tc>
        <w:tc>
          <w:tcPr>
            <w:tcW w:w="309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Шевченківський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86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21.9</w:t>
            </w:r>
          </w:p>
        </w:tc>
        <w:tc>
          <w:tcPr>
            <w:tcW w:w="163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+25</w:t>
            </w:r>
          </w:p>
        </w:tc>
      </w:tr>
      <w:tr w:rsidR="000C1E47" w:rsidTr="00A372AD">
        <w:tc>
          <w:tcPr>
            <w:tcW w:w="959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м. Київ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392</w:t>
            </w:r>
          </w:p>
        </w:tc>
        <w:tc>
          <w:tcPr>
            <w:tcW w:w="2028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100</w:t>
            </w:r>
          </w:p>
        </w:tc>
        <w:tc>
          <w:tcPr>
            <w:tcW w:w="1636" w:type="dxa"/>
          </w:tcPr>
          <w:p w:rsidR="000C1E47" w:rsidRPr="008D20B6" w:rsidRDefault="000C1E47" w:rsidP="00A372AD">
            <w:pPr>
              <w:jc w:val="center"/>
              <w:rPr>
                <w:sz w:val="24"/>
                <w:szCs w:val="24"/>
              </w:rPr>
            </w:pPr>
            <w:r w:rsidRPr="008D20B6">
              <w:rPr>
                <w:sz w:val="24"/>
                <w:szCs w:val="24"/>
              </w:rPr>
              <w:t>+75</w:t>
            </w:r>
          </w:p>
        </w:tc>
      </w:tr>
    </w:tbl>
    <w:p w:rsidR="00A372AD" w:rsidRDefault="00A372AD" w:rsidP="0083465B">
      <w:pPr>
        <w:rPr>
          <w:sz w:val="26"/>
          <w:szCs w:val="26"/>
        </w:rPr>
      </w:pPr>
    </w:p>
    <w:p w:rsidR="0083465B" w:rsidRDefault="0083465B" w:rsidP="0083465B">
      <w:pPr>
        <w:rPr>
          <w:i/>
        </w:rPr>
      </w:pPr>
    </w:p>
    <w:p w:rsidR="0083465B" w:rsidRPr="0083465B" w:rsidRDefault="0083465B" w:rsidP="0083465B">
      <w:pPr>
        <w:rPr>
          <w:i/>
        </w:rPr>
      </w:pPr>
      <w:r w:rsidRPr="0083465B">
        <w:rPr>
          <w:i/>
        </w:rPr>
        <w:t>Матеріал підготовлено сектором з питань охорони праці</w:t>
      </w:r>
    </w:p>
    <w:p w:rsidR="0083465B" w:rsidRPr="0083465B" w:rsidRDefault="0083465B" w:rsidP="0083465B">
      <w:pPr>
        <w:rPr>
          <w:i/>
          <w:sz w:val="26"/>
          <w:szCs w:val="26"/>
        </w:rPr>
      </w:pPr>
      <w:r w:rsidRPr="0083465B">
        <w:rPr>
          <w:i/>
        </w:rPr>
        <w:t>за інформацією Департаменту міського благоустрою</w:t>
      </w:r>
    </w:p>
    <w:sectPr w:rsidR="0083465B" w:rsidRPr="0083465B" w:rsidSect="00A372AD">
      <w:pgSz w:w="11906" w:h="16838"/>
      <w:pgMar w:top="851" w:right="282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57CA"/>
    <w:rsid w:val="00034C78"/>
    <w:rsid w:val="000C1E47"/>
    <w:rsid w:val="000E1366"/>
    <w:rsid w:val="001829FD"/>
    <w:rsid w:val="002456E5"/>
    <w:rsid w:val="00261FD3"/>
    <w:rsid w:val="00286ACE"/>
    <w:rsid w:val="00351281"/>
    <w:rsid w:val="003B68D4"/>
    <w:rsid w:val="004C53C1"/>
    <w:rsid w:val="00544B8C"/>
    <w:rsid w:val="00763F61"/>
    <w:rsid w:val="00790D65"/>
    <w:rsid w:val="007959DE"/>
    <w:rsid w:val="00795FD1"/>
    <w:rsid w:val="0081622E"/>
    <w:rsid w:val="0083465B"/>
    <w:rsid w:val="008D20B6"/>
    <w:rsid w:val="00902B6C"/>
    <w:rsid w:val="00A12049"/>
    <w:rsid w:val="00A372AD"/>
    <w:rsid w:val="00A76A18"/>
    <w:rsid w:val="00B44938"/>
    <w:rsid w:val="00C161BC"/>
    <w:rsid w:val="00CE10EB"/>
    <w:rsid w:val="00EC3FB3"/>
    <w:rsid w:val="00F257CA"/>
    <w:rsid w:val="00F92C9F"/>
    <w:rsid w:val="00FA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OhoronTRUDA</dc:creator>
  <cp:keywords/>
  <dc:description/>
  <cp:lastModifiedBy>OhoronTRUDA</cp:lastModifiedBy>
  <cp:revision>2</cp:revision>
  <cp:lastPrinted>2018-01-24T12:22:00Z</cp:lastPrinted>
  <dcterms:created xsi:type="dcterms:W3CDTF">2018-01-24T13:45:00Z</dcterms:created>
  <dcterms:modified xsi:type="dcterms:W3CDTF">2018-01-24T13:45:00Z</dcterms:modified>
</cp:coreProperties>
</file>